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C5" w:rsidRPr="00300A06" w:rsidRDefault="006F26C5" w:rsidP="006F26C5">
      <w:pPr>
        <w:pBdr>
          <w:top w:val="single" w:sz="12" w:space="1" w:color="000000"/>
          <w:left w:val="single" w:sz="12" w:space="4" w:color="000000"/>
          <w:bottom w:val="single" w:sz="12" w:space="6" w:color="000000"/>
          <w:right w:val="single" w:sz="12" w:space="4" w:color="000000"/>
        </w:pBdr>
        <w:shd w:val="clear" w:color="auto" w:fill="CCCCFF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00A06">
        <w:rPr>
          <w:rFonts w:ascii="Arial" w:hAnsi="Arial" w:cs="Arial"/>
          <w:b/>
          <w:color w:val="000000" w:themeColor="text1"/>
        </w:rPr>
        <w:t>Document n°3 - ATTESTATION A REMPLIR PAR L’EMPLOYEUR DU CONJOINT/EX-CONJOINT</w:t>
      </w:r>
    </w:p>
    <w:p w:rsidR="006F26C5" w:rsidRPr="00300A06" w:rsidRDefault="006F26C5" w:rsidP="006F26C5">
      <w:pPr>
        <w:keepNext/>
        <w:spacing w:after="0" w:line="240" w:lineRule="auto"/>
        <w:jc w:val="both"/>
        <w:outlineLvl w:val="1"/>
        <w:rPr>
          <w:rFonts w:ascii="Arial" w:hAnsi="Arial" w:cs="Arial"/>
          <w:bCs/>
          <w:iCs/>
          <w:color w:val="000000" w:themeColor="text1"/>
          <w:sz w:val="18"/>
          <w:szCs w:val="18"/>
          <w:lang w:eastAsia="fr-FR"/>
        </w:rPr>
      </w:pPr>
    </w:p>
    <w:p w:rsidR="006F26C5" w:rsidRPr="00300A06" w:rsidRDefault="006F26C5" w:rsidP="006F26C5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</w:pPr>
      <w:r w:rsidRPr="00300A06">
        <w:rPr>
          <w:rFonts w:ascii="Arial" w:hAnsi="Arial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Situation professionnelle du conjoint / ex-conjoint</w:t>
      </w:r>
    </w:p>
    <w:p w:rsidR="006F26C5" w:rsidRPr="00300A06" w:rsidRDefault="006F26C5" w:rsidP="006F26C5">
      <w:pPr>
        <w:keepNext/>
        <w:spacing w:line="240" w:lineRule="auto"/>
        <w:jc w:val="center"/>
        <w:outlineLvl w:val="1"/>
        <w:rPr>
          <w:rFonts w:ascii="Arial" w:hAnsi="Arial" w:cs="Arial"/>
          <w:bCs/>
          <w:i/>
          <w:iCs/>
          <w:color w:val="000000" w:themeColor="text1"/>
          <w:sz w:val="2"/>
          <w:szCs w:val="24"/>
          <w:u w:val="single"/>
          <w:lang w:eastAsia="fr-FR"/>
        </w:rPr>
      </w:pPr>
    </w:p>
    <w:p w:rsidR="006F26C5" w:rsidRPr="00300A06" w:rsidRDefault="006F26C5" w:rsidP="006F26C5">
      <w:pPr>
        <w:tabs>
          <w:tab w:val="right" w:leader="dot" w:pos="5529"/>
          <w:tab w:val="right" w:leader="dot" w:pos="9639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Nom : </w: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  <w:t xml:space="preserve"> Prénom :</w: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  <w:t xml:space="preserve"> </w:t>
      </w:r>
    </w:p>
    <w:p w:rsidR="006F26C5" w:rsidRPr="00300A06" w:rsidRDefault="006F26C5" w:rsidP="006F26C5">
      <w:pPr>
        <w:tabs>
          <w:tab w:val="right" w:leader="dot" w:pos="8647"/>
        </w:tabs>
        <w:spacing w:after="0" w:line="240" w:lineRule="auto"/>
        <w:ind w:right="508"/>
        <w:rPr>
          <w:rFonts w:ascii="Arial" w:hAnsi="Arial" w:cs="Arial"/>
          <w:color w:val="000000" w:themeColor="text1"/>
          <w:sz w:val="16"/>
          <w:szCs w:val="16"/>
          <w:lang w:eastAsia="fr-FR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7"/>
        <w:gridCol w:w="5153"/>
      </w:tblGrid>
      <w:tr w:rsidR="006F26C5" w:rsidRPr="00300A06" w:rsidTr="00BC4F84">
        <w:tc>
          <w:tcPr>
            <w:tcW w:w="2444" w:type="pct"/>
            <w:shd w:val="clear" w:color="auto" w:fill="000000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Sans activité professionnelle</w:t>
            </w:r>
          </w:p>
        </w:tc>
        <w:tc>
          <w:tcPr>
            <w:tcW w:w="2556" w:type="pct"/>
            <w:shd w:val="clear" w:color="auto" w:fill="000000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F26C5" w:rsidRPr="00300A06" w:rsidTr="00BC4F84">
        <w:trPr>
          <w:trHeight w:val="1882"/>
        </w:trPr>
        <w:tc>
          <w:tcPr>
            <w:tcW w:w="2444" w:type="pct"/>
          </w:tcPr>
          <w:p w:rsidR="006F26C5" w:rsidRPr="00300A06" w:rsidRDefault="006F26C5" w:rsidP="00BC4F8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inscrit au Pôle Emploi</w:t>
            </w:r>
          </w:p>
          <w:p w:rsidR="006F26C5" w:rsidRPr="00300A06" w:rsidRDefault="006F26C5" w:rsidP="00BC4F84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a cessé de travailler depuis le …………………..</w:t>
            </w:r>
          </w:p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en congé parental (préciser les dates)</w:t>
            </w:r>
          </w:p>
          <w:p w:rsidR="006F26C5" w:rsidRPr="00300A06" w:rsidRDefault="006F26C5" w:rsidP="00BC4F84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>………………………………………………………….</w:t>
            </w:r>
          </w:p>
        </w:tc>
        <w:tc>
          <w:tcPr>
            <w:tcW w:w="2556" w:type="pct"/>
          </w:tcPr>
          <w:p w:rsidR="006F26C5" w:rsidRPr="00300A06" w:rsidRDefault="006F26C5" w:rsidP="00BC4F8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fr-FR"/>
              </w:rPr>
              <w:t>ATTESTATION SUR L’HONNEUR</w:t>
            </w:r>
          </w:p>
          <w:p w:rsidR="006F26C5" w:rsidRPr="00300A06" w:rsidRDefault="006F26C5" w:rsidP="00BC4F8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  <w:t>Je soussigné(e), ………………………………… déclare sur l’honneur n’exercer aucune activité professionnelle depuis le ……………………. et, de ce fait, ne pas percevoir de supplément familial de traitement.</w:t>
            </w:r>
          </w:p>
          <w:p w:rsidR="006F26C5" w:rsidRPr="00300A06" w:rsidRDefault="006F26C5" w:rsidP="00BC4F8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  <w:t xml:space="preserve">Fait à </w:t>
            </w:r>
            <w:proofErr w:type="gramStart"/>
            <w:r w:rsidRPr="00300A06"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  <w:t>………..,</w:t>
            </w:r>
            <w:proofErr w:type="gramEnd"/>
            <w:r w:rsidRPr="00300A06">
              <w:rPr>
                <w:rFonts w:ascii="Arial" w:hAnsi="Arial" w:cs="Arial"/>
                <w:color w:val="000000" w:themeColor="text1"/>
                <w:sz w:val="18"/>
                <w:szCs w:val="18"/>
                <w:lang w:eastAsia="fr-FR"/>
              </w:rPr>
              <w:t xml:space="preserve"> le …………  </w:t>
            </w:r>
            <w:r w:rsidRPr="00300A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fr-FR"/>
              </w:rPr>
              <w:t>Signature</w:t>
            </w:r>
          </w:p>
        </w:tc>
      </w:tr>
      <w:tr w:rsidR="006F26C5" w:rsidRPr="00300A06" w:rsidTr="00BC4F84">
        <w:trPr>
          <w:trHeight w:val="207"/>
        </w:trPr>
        <w:tc>
          <w:tcPr>
            <w:tcW w:w="2444" w:type="pct"/>
            <w:shd w:val="solid" w:color="auto" w:fill="auto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En activité </w:t>
            </w:r>
          </w:p>
        </w:tc>
        <w:tc>
          <w:tcPr>
            <w:tcW w:w="2556" w:type="pct"/>
            <w:shd w:val="solid" w:color="auto" w:fill="auto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F26C5" w:rsidRPr="00300A06" w:rsidTr="00BC4F84">
        <w:trPr>
          <w:trHeight w:val="2439"/>
        </w:trPr>
        <w:tc>
          <w:tcPr>
            <w:tcW w:w="2444" w:type="pct"/>
          </w:tcPr>
          <w:p w:rsidR="006F26C5" w:rsidRPr="00300A06" w:rsidRDefault="006F26C5" w:rsidP="00BC4F84">
            <w:pPr>
              <w:tabs>
                <w:tab w:val="left" w:pos="8460"/>
              </w:tabs>
              <w:spacing w:after="0"/>
              <w:jc w:val="both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                      </w:t>
            </w:r>
            <w:r w:rsidRPr="00300A06">
              <w:rPr>
                <w:rFonts w:ascii="Arial" w:hAnsi="Arial" w:cs="Arial"/>
                <w:bCs/>
                <w:color w:val="000000" w:themeColor="text1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 xml:space="preserve"> SECTEUR PRIVE</w:t>
            </w:r>
            <w:r w:rsidRPr="00300A06">
              <w:rPr>
                <w:rFonts w:ascii="Arial" w:hAnsi="Arial" w:cs="Arial"/>
                <w:bCs/>
                <w:color w:val="000000" w:themeColor="text1"/>
                <w:lang w:eastAsia="fr-FR"/>
              </w:rPr>
              <w:tab/>
            </w:r>
          </w:p>
          <w:p w:rsidR="006F26C5" w:rsidRPr="00300A06" w:rsidRDefault="006F26C5" w:rsidP="00BC4F84">
            <w:pPr>
              <w:tabs>
                <w:tab w:val="left" w:pos="8460"/>
              </w:tabs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 Entreprise ne recevant aucune subvention publique</w:t>
            </w:r>
          </w:p>
          <w:p w:rsidR="006F26C5" w:rsidRPr="00300A06" w:rsidRDefault="006F26C5" w:rsidP="00BC4F84">
            <w:pPr>
              <w:tabs>
                <w:tab w:val="left" w:pos="142"/>
              </w:tabs>
              <w:spacing w:after="0" w:line="240" w:lineRule="auto"/>
              <w:ind w:right="175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Entreprise dont le budget de fonctionnement est alimenté en permanence et pour plus de 50 % de son montant :</w:t>
            </w:r>
          </w:p>
          <w:p w:rsidR="006F26C5" w:rsidRPr="00300A06" w:rsidRDefault="006F26C5" w:rsidP="006F26C5">
            <w:pPr>
              <w:numPr>
                <w:ilvl w:val="0"/>
                <w:numId w:val="3"/>
              </w:numPr>
              <w:tabs>
                <w:tab w:val="left" w:pos="3969"/>
              </w:tabs>
              <w:spacing w:after="0"/>
              <w:ind w:left="284" w:right="742" w:hanging="284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>soit par des taxes fiscales ou parafiscales ;</w:t>
            </w:r>
          </w:p>
          <w:p w:rsidR="006F26C5" w:rsidRPr="00300A06" w:rsidRDefault="006F26C5" w:rsidP="006F26C5">
            <w:pPr>
              <w:numPr>
                <w:ilvl w:val="0"/>
                <w:numId w:val="3"/>
              </w:numPr>
              <w:ind w:left="284" w:right="34" w:hanging="284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soit par des cotisations ou subventions publiques </w:t>
            </w:r>
          </w:p>
          <w:p w:rsidR="006F26C5" w:rsidRPr="00300A06" w:rsidRDefault="006F26C5" w:rsidP="00BC4F84">
            <w:pPr>
              <w:ind w:right="1121"/>
              <w:contextualSpacing/>
              <w:rPr>
                <w:rFonts w:ascii="Arial" w:hAnsi="Arial" w:cs="Arial"/>
                <w:bCs/>
                <w:color w:val="000000" w:themeColor="text1"/>
                <w:sz w:val="10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 Activité non salariée, profession libérale  ou à domicile  (fournir une attestation sur l’honneur)</w:t>
            </w:r>
          </w:p>
        </w:tc>
        <w:tc>
          <w:tcPr>
            <w:tcW w:w="2556" w:type="pct"/>
          </w:tcPr>
          <w:p w:rsidR="006F26C5" w:rsidRPr="00300A06" w:rsidRDefault="006F26C5" w:rsidP="00BC4F8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lang w:eastAsia="fr-FR"/>
              </w:rPr>
              <w:t xml:space="preserve"> </w:t>
            </w:r>
            <w:r w:rsidRPr="00300A06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SECTEUR PUBLIC</w:t>
            </w:r>
          </w:p>
          <w:p w:rsidR="006F26C5" w:rsidRPr="00300A06" w:rsidRDefault="006F26C5" w:rsidP="00BC4F84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14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Administration de l’Etat ou Territoriale</w:t>
            </w:r>
          </w:p>
          <w:p w:rsidR="006F26C5" w:rsidRPr="00300A06" w:rsidRDefault="006F26C5" w:rsidP="00BC4F84">
            <w:pPr>
              <w:tabs>
                <w:tab w:val="left" w:pos="4571"/>
              </w:tabs>
              <w:spacing w:line="240" w:lineRule="auto"/>
              <w:ind w:right="36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Office public, établissement public à caractère administratif ou industriel et commercial</w:t>
            </w:r>
          </w:p>
          <w:p w:rsidR="006F26C5" w:rsidRPr="00300A06" w:rsidRDefault="006F26C5" w:rsidP="00BC4F84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sym w:font="Wingdings 2" w:char="F02A"/>
            </w: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 xml:space="preserve"> Autre organisme (à préciser) : ……………………………….</w:t>
            </w:r>
          </w:p>
          <w:p w:rsidR="006F26C5" w:rsidRPr="00300A06" w:rsidRDefault="006F26C5" w:rsidP="00BC4F84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>………………………………………………………………............</w:t>
            </w:r>
          </w:p>
        </w:tc>
      </w:tr>
      <w:tr w:rsidR="006F26C5" w:rsidRPr="00300A06" w:rsidTr="00BC4F84">
        <w:trPr>
          <w:trHeight w:val="734"/>
        </w:trPr>
        <w:tc>
          <w:tcPr>
            <w:tcW w:w="5000" w:type="pct"/>
            <w:gridSpan w:val="2"/>
          </w:tcPr>
          <w:p w:rsidR="006F26C5" w:rsidRPr="00300A06" w:rsidRDefault="006F26C5" w:rsidP="00BC4F84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0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tabs>
                <w:tab w:val="left" w:leader="dot" w:pos="8505"/>
                <w:tab w:val="right" w:leader="dot" w:pos="9639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>Nom et adresse de l’employeur : …………………………………………………………………………………………………………</w:t>
            </w:r>
          </w:p>
          <w:p w:rsidR="006F26C5" w:rsidRPr="00300A06" w:rsidRDefault="006F26C5" w:rsidP="00BC4F84">
            <w:pPr>
              <w:tabs>
                <w:tab w:val="left" w:leader="dot" w:pos="8505"/>
                <w:tab w:val="right" w:leader="dot" w:pos="9639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</w:pPr>
          </w:p>
          <w:p w:rsidR="006F26C5" w:rsidRPr="00300A06" w:rsidRDefault="006F26C5" w:rsidP="00BC4F84">
            <w:pPr>
              <w:tabs>
                <w:tab w:val="left" w:leader="dot" w:pos="8505"/>
                <w:tab w:val="right" w:leader="dot" w:pos="9639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300A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</w:tbl>
    <w:p w:rsidR="006F26C5" w:rsidRPr="00300A06" w:rsidRDefault="006F26C5" w:rsidP="006F26C5">
      <w:pPr>
        <w:spacing w:after="0" w:line="240" w:lineRule="auto"/>
        <w:rPr>
          <w:rFonts w:ascii="Arial" w:hAnsi="Arial" w:cs="Arial"/>
          <w:color w:val="000000" w:themeColor="text1"/>
          <w:sz w:val="20"/>
          <w:szCs w:val="18"/>
          <w:lang w:eastAsia="fr-FR"/>
        </w:rPr>
      </w:pPr>
    </w:p>
    <w:p w:rsidR="006F26C5" w:rsidRPr="00300A06" w:rsidRDefault="006F26C5" w:rsidP="006F26C5">
      <w:pPr>
        <w:numPr>
          <w:ilvl w:val="0"/>
          <w:numId w:val="1"/>
        </w:numPr>
        <w:spacing w:after="0" w:line="240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</w:pPr>
      <w:r w:rsidRPr="00300A06">
        <w:rPr>
          <w:rFonts w:ascii="Arial" w:hAnsi="Arial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Attestation à compléter par l’employeur du conjoint / ex-conjoint (service de gestion)</w:t>
      </w:r>
    </w:p>
    <w:p w:rsidR="006F26C5" w:rsidRPr="00300A06" w:rsidRDefault="006F26C5" w:rsidP="006F26C5">
      <w:pPr>
        <w:spacing w:after="0" w:line="240" w:lineRule="auto"/>
        <w:ind w:left="-142"/>
        <w:rPr>
          <w:rFonts w:ascii="Arial" w:hAnsi="Arial" w:cs="Arial"/>
          <w:color w:val="000000" w:themeColor="text1"/>
          <w:sz w:val="16"/>
          <w:szCs w:val="16"/>
          <w:lang w:eastAsia="fr-FR"/>
        </w:rPr>
      </w:pPr>
    </w:p>
    <w:p w:rsidR="006F26C5" w:rsidRPr="00300A06" w:rsidRDefault="006F26C5" w:rsidP="006F26C5">
      <w:pPr>
        <w:tabs>
          <w:tab w:val="right" w:leader="dot" w:pos="9923"/>
        </w:tabs>
        <w:spacing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Je soussigné(e), (Nom, Prénom, qualité du responsable) </w: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</w:r>
    </w:p>
    <w:p w:rsidR="006F26C5" w:rsidRPr="00300A06" w:rsidRDefault="006F26C5" w:rsidP="006F26C5">
      <w:pPr>
        <w:tabs>
          <w:tab w:val="right" w:leader="dot" w:pos="9923"/>
        </w:tabs>
        <w:spacing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</w:r>
    </w:p>
    <w:p w:rsidR="006F26C5" w:rsidRPr="00300A06" w:rsidRDefault="006F26C5" w:rsidP="006F26C5">
      <w:pPr>
        <w:tabs>
          <w:tab w:val="right" w:leader="dot" w:pos="9923"/>
        </w:tabs>
        <w:spacing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Certifie que Monsieur ou Madame </w: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</w:r>
    </w:p>
    <w:p w:rsidR="006F26C5" w:rsidRPr="00300A06" w:rsidRDefault="006F26C5" w:rsidP="006F26C5">
      <w:pPr>
        <w:tabs>
          <w:tab w:val="right" w:leader="dot" w:pos="9923"/>
        </w:tabs>
        <w:spacing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Employé(e) en qualité de </w: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</w:r>
    </w:p>
    <w:p w:rsidR="006F26C5" w:rsidRPr="00300A06" w:rsidRDefault="006F26C5" w:rsidP="006F26C5">
      <w:pPr>
        <w:tabs>
          <w:tab w:val="right" w:leader="dot" w:pos="9923"/>
        </w:tabs>
        <w:spacing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</w:p>
    <w:p w:rsidR="006F26C5" w:rsidRPr="00300A06" w:rsidRDefault="006F26C5" w:rsidP="006F26C5">
      <w:pPr>
        <w:tabs>
          <w:tab w:val="right" w:leader="dot" w:pos="4536"/>
        </w:tabs>
        <w:spacing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sym w:font="Wingdings" w:char="F06F"/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Perçoit depuis le </w: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</w:r>
    </w:p>
    <w:p w:rsidR="006F26C5" w:rsidRPr="00300A06" w:rsidRDefault="006F26C5" w:rsidP="006F26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709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CD5A" wp14:editId="1C28D7A1">
                <wp:simplePos x="0" y="0"/>
                <wp:positionH relativeFrom="column">
                  <wp:posOffset>2703830</wp:posOffset>
                </wp:positionH>
                <wp:positionV relativeFrom="paragraph">
                  <wp:posOffset>59690</wp:posOffset>
                </wp:positionV>
                <wp:extent cx="1076325" cy="243205"/>
                <wp:effectExtent l="0" t="0" r="28575" b="234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6C5" w:rsidRDefault="006F26C5" w:rsidP="006F26C5">
                            <w:r>
                              <w:t xml:space="preserve">………………... </w:t>
                            </w:r>
                            <w:r w:rsidRPr="00FB2BE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12.9pt;margin-top:4.7pt;width:84.7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">
                <v:textbox>
                  <w:txbxContent>
                    <w:p w:rsidR="006F26C5" w:rsidRDefault="006F26C5" w:rsidP="006F26C5">
                      <w:r>
                        <w:t xml:space="preserve">………………... </w:t>
                      </w:r>
                      <w:r w:rsidRPr="00FB2BE1">
                        <w:rPr>
                          <w:rFonts w:ascii="Arial" w:hAnsi="Arial" w:cs="Arial"/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>le supplément familial de traitement :</w:t>
      </w:r>
    </w:p>
    <w:p w:rsidR="006F26C5" w:rsidRPr="00300A06" w:rsidRDefault="006F26C5" w:rsidP="006F26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firstLine="0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un sursalaire « à caractère familial » : </w:t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ab/>
        <w:t xml:space="preserve">           au titre des enfants à charge suivants :</w:t>
      </w:r>
    </w:p>
    <w:p w:rsidR="006F26C5" w:rsidRPr="00300A06" w:rsidRDefault="006F26C5" w:rsidP="006F26C5">
      <w:pPr>
        <w:spacing w:after="0" w:line="240" w:lineRule="auto"/>
        <w:ind w:left="-142"/>
        <w:rPr>
          <w:rFonts w:ascii="Arial" w:hAnsi="Arial" w:cs="Arial"/>
          <w:color w:val="000000" w:themeColor="text1"/>
          <w:sz w:val="16"/>
          <w:szCs w:val="16"/>
          <w:lang w:eastAsia="fr-FR"/>
        </w:rPr>
      </w:pPr>
    </w:p>
    <w:tbl>
      <w:tblPr>
        <w:tblW w:w="10403" w:type="dxa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6"/>
        <w:gridCol w:w="4917"/>
      </w:tblGrid>
      <w:tr w:rsidR="006F26C5" w:rsidRPr="00300A06" w:rsidTr="00BC4F84">
        <w:trPr>
          <w:trHeight w:val="283"/>
          <w:jc w:val="center"/>
        </w:trPr>
        <w:tc>
          <w:tcPr>
            <w:tcW w:w="5486" w:type="dxa"/>
            <w:vAlign w:val="center"/>
          </w:tcPr>
          <w:p w:rsidR="006F26C5" w:rsidRPr="00300A06" w:rsidRDefault="006F26C5" w:rsidP="00BC4F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lightGray"/>
                <w:lang w:eastAsia="fr-FR"/>
              </w:rPr>
            </w:pPr>
            <w:r w:rsidRPr="00300A06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lightGray"/>
                <w:lang w:eastAsia="fr-FR"/>
              </w:rPr>
              <w:t>Nom - Prénom</w:t>
            </w:r>
          </w:p>
        </w:tc>
        <w:tc>
          <w:tcPr>
            <w:tcW w:w="4917" w:type="dxa"/>
            <w:vAlign w:val="center"/>
          </w:tcPr>
          <w:p w:rsidR="006F26C5" w:rsidRPr="00300A06" w:rsidRDefault="006F26C5" w:rsidP="00BC4F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lightGray"/>
                <w:lang w:eastAsia="fr-FR"/>
              </w:rPr>
            </w:pPr>
            <w:r w:rsidRPr="00300A06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lightGray"/>
                <w:lang w:eastAsia="fr-FR"/>
              </w:rPr>
              <w:t>Date de naissance</w:t>
            </w:r>
          </w:p>
        </w:tc>
      </w:tr>
      <w:tr w:rsidR="006F26C5" w:rsidRPr="00300A06" w:rsidTr="00BC4F84">
        <w:trPr>
          <w:trHeight w:val="262"/>
          <w:jc w:val="center"/>
        </w:trPr>
        <w:tc>
          <w:tcPr>
            <w:tcW w:w="5486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917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F26C5" w:rsidRPr="00300A06" w:rsidTr="00BC4F84">
        <w:trPr>
          <w:trHeight w:val="269"/>
          <w:jc w:val="center"/>
        </w:trPr>
        <w:tc>
          <w:tcPr>
            <w:tcW w:w="5486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917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F26C5" w:rsidRPr="00300A06" w:rsidTr="00BC4F84">
        <w:trPr>
          <w:trHeight w:val="269"/>
          <w:jc w:val="center"/>
        </w:trPr>
        <w:tc>
          <w:tcPr>
            <w:tcW w:w="5486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917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F26C5" w:rsidRPr="00300A06" w:rsidTr="00BC4F84">
        <w:trPr>
          <w:trHeight w:val="273"/>
          <w:jc w:val="center"/>
        </w:trPr>
        <w:tc>
          <w:tcPr>
            <w:tcW w:w="5486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917" w:type="dxa"/>
          </w:tcPr>
          <w:p w:rsidR="006F26C5" w:rsidRPr="00300A06" w:rsidRDefault="006F26C5" w:rsidP="00BC4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:rsidR="006F26C5" w:rsidRPr="00300A06" w:rsidRDefault="006F26C5" w:rsidP="006F26C5">
      <w:pPr>
        <w:spacing w:before="120" w:after="120" w:line="240" w:lineRule="auto"/>
        <w:ind w:left="-142" w:right="-285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sym w:font="Wingdings" w:char="F06F"/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Ne perçoit pas de notre part un supplément familial de traitement ou sursalaire « à caractère familial »</w:t>
      </w:r>
    </w:p>
    <w:p w:rsidR="006F26C5" w:rsidRPr="00300A06" w:rsidRDefault="006F26C5" w:rsidP="006F26C5">
      <w:pPr>
        <w:spacing w:before="120"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sym w:font="Wingdings" w:char="F06F"/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A cessé de percevoir cet avantage familial depuis le ……………………………….</w:t>
      </w:r>
    </w:p>
    <w:p w:rsidR="006F26C5" w:rsidRPr="00300A06" w:rsidRDefault="006F26C5" w:rsidP="006F26C5">
      <w:pPr>
        <w:spacing w:after="0" w:line="240" w:lineRule="auto"/>
        <w:ind w:left="-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</w:p>
    <w:p w:rsidR="006F26C5" w:rsidRPr="00300A06" w:rsidRDefault="006F26C5" w:rsidP="006F26C5">
      <w:pPr>
        <w:tabs>
          <w:tab w:val="left" w:pos="4536"/>
        </w:tabs>
        <w:spacing w:after="0" w:line="240" w:lineRule="auto"/>
        <w:ind w:firstLine="426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300A06"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  <w:t>Cachet de l’employeur</w:t>
      </w:r>
      <w:r w:rsidRPr="00300A06">
        <w:rPr>
          <w:rFonts w:ascii="Arial" w:hAnsi="Arial" w:cs="Arial"/>
          <w:b/>
          <w:color w:val="000000" w:themeColor="text1"/>
          <w:sz w:val="20"/>
          <w:szCs w:val="20"/>
          <w:lang w:eastAsia="fr-FR"/>
        </w:rPr>
        <w:tab/>
      </w:r>
      <w:r w:rsidRPr="00300A06">
        <w:rPr>
          <w:rFonts w:ascii="Arial" w:hAnsi="Arial" w:cs="Arial"/>
          <w:color w:val="000000" w:themeColor="text1"/>
          <w:sz w:val="18"/>
          <w:szCs w:val="18"/>
          <w:lang w:eastAsia="fr-FR"/>
        </w:rPr>
        <w:t>Fait à …………………………………….., le ………………………</w:t>
      </w:r>
    </w:p>
    <w:p w:rsidR="006F26C5" w:rsidRPr="00300A06" w:rsidRDefault="006F26C5" w:rsidP="006F26C5">
      <w:pPr>
        <w:tabs>
          <w:tab w:val="left" w:pos="4536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300A06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568EC" wp14:editId="49C6E041">
                <wp:simplePos x="0" y="0"/>
                <wp:positionH relativeFrom="column">
                  <wp:posOffset>-103805</wp:posOffset>
                </wp:positionH>
                <wp:positionV relativeFrom="paragraph">
                  <wp:posOffset>30501</wp:posOffset>
                </wp:positionV>
                <wp:extent cx="2286000" cy="1130158"/>
                <wp:effectExtent l="0" t="0" r="19050" b="1333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3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6C5" w:rsidRDefault="006F26C5" w:rsidP="006F2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-8.15pt;margin-top:2.4pt;width:180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">
                <v:textbox>
                  <w:txbxContent>
                    <w:p w:rsidR="006F26C5" w:rsidRDefault="006F26C5" w:rsidP="006F26C5"/>
                  </w:txbxContent>
                </v:textbox>
              </v:shape>
            </w:pict>
          </mc:Fallback>
        </mc:AlternateContent>
      </w:r>
    </w:p>
    <w:p w:rsidR="006F26C5" w:rsidRPr="00300A06" w:rsidRDefault="006F26C5" w:rsidP="006F26C5">
      <w:pPr>
        <w:tabs>
          <w:tab w:val="left" w:pos="6804"/>
        </w:tabs>
        <w:spacing w:after="0" w:line="240" w:lineRule="auto"/>
        <w:ind w:left="-142"/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 w:cs="Arial"/>
          <w:b/>
          <w:color w:val="000000" w:themeColor="text1"/>
          <w:sz w:val="20"/>
          <w:szCs w:val="20"/>
          <w:lang w:eastAsia="fr-FR"/>
        </w:rPr>
        <w:tab/>
      </w:r>
      <w:r w:rsidRPr="00300A06"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  <w:t>Signature</w:t>
      </w:r>
    </w:p>
    <w:p w:rsidR="006F26C5" w:rsidRPr="00300A06" w:rsidRDefault="006F26C5" w:rsidP="006F26C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</w:p>
    <w:p w:rsidR="006F26C5" w:rsidRPr="00300A06" w:rsidRDefault="006F26C5" w:rsidP="006F26C5">
      <w:pPr>
        <w:rPr>
          <w:rFonts w:ascii="Arial" w:hAnsi="Arial" w:cs="Arial"/>
          <w:color w:val="000000" w:themeColor="text1"/>
          <w:sz w:val="20"/>
          <w:szCs w:val="20"/>
          <w:lang w:eastAsia="fr-FR"/>
        </w:rPr>
      </w:pPr>
    </w:p>
    <w:p w:rsidR="006F26C5" w:rsidRPr="00300A06" w:rsidRDefault="006F26C5" w:rsidP="006F26C5">
      <w:pPr>
        <w:rPr>
          <w:rFonts w:ascii="Arial" w:hAnsi="Arial" w:cs="Arial"/>
          <w:i/>
          <w:color w:val="000000" w:themeColor="text1"/>
          <w:sz w:val="14"/>
          <w:szCs w:val="14"/>
          <w:lang w:eastAsia="fr-FR"/>
        </w:rPr>
      </w:pPr>
    </w:p>
    <w:p w:rsidR="006F26C5" w:rsidRPr="00300A06" w:rsidRDefault="006F26C5" w:rsidP="006F26C5">
      <w:pPr>
        <w:rPr>
          <w:rFonts w:ascii="Arial" w:hAnsi="Arial" w:cs="Arial"/>
          <w:i/>
          <w:color w:val="000000" w:themeColor="text1"/>
          <w:sz w:val="6"/>
          <w:szCs w:val="14"/>
          <w:lang w:eastAsia="fr-FR"/>
        </w:rPr>
      </w:pPr>
    </w:p>
    <w:p w:rsidR="006F26C5" w:rsidRPr="00300A06" w:rsidRDefault="006F26C5" w:rsidP="006F26C5">
      <w:pPr>
        <w:rPr>
          <w:rFonts w:ascii="Arial" w:hAnsi="Arial" w:cs="Arial"/>
          <w:i/>
          <w:color w:val="000000" w:themeColor="text1"/>
          <w:sz w:val="6"/>
          <w:szCs w:val="14"/>
          <w:lang w:eastAsia="fr-FR"/>
        </w:rPr>
      </w:pPr>
    </w:p>
    <w:p w:rsidR="006F26C5" w:rsidRPr="00300A06" w:rsidRDefault="006F26C5" w:rsidP="006F26C5">
      <w:pPr>
        <w:jc w:val="center"/>
        <w:rPr>
          <w:rFonts w:ascii="Arial" w:hAnsi="Arial" w:cs="Arial"/>
          <w:color w:val="000000" w:themeColor="text1"/>
          <w:sz w:val="14"/>
          <w:szCs w:val="14"/>
          <w:lang w:eastAsia="fr-FR"/>
        </w:rPr>
      </w:pPr>
      <w:r w:rsidRPr="00300A06">
        <w:rPr>
          <w:rFonts w:ascii="Arial" w:hAnsi="Arial" w:cs="Arial"/>
          <w:i/>
          <w:color w:val="000000" w:themeColor="text1"/>
          <w:sz w:val="14"/>
          <w:szCs w:val="14"/>
          <w:lang w:eastAsia="fr-FR"/>
        </w:rPr>
        <w:t xml:space="preserve">Rectorat de l’académie de Caen  -  168, rue </w:t>
      </w:r>
      <w:proofErr w:type="spellStart"/>
      <w:r w:rsidRPr="00300A06">
        <w:rPr>
          <w:rFonts w:ascii="Arial" w:hAnsi="Arial" w:cs="Arial"/>
          <w:i/>
          <w:color w:val="000000" w:themeColor="text1"/>
          <w:sz w:val="14"/>
          <w:szCs w:val="14"/>
          <w:lang w:eastAsia="fr-FR"/>
        </w:rPr>
        <w:t>Caponière</w:t>
      </w:r>
      <w:proofErr w:type="spellEnd"/>
      <w:r w:rsidRPr="00300A06">
        <w:rPr>
          <w:rFonts w:ascii="Arial" w:hAnsi="Arial" w:cs="Arial"/>
          <w:i/>
          <w:color w:val="000000" w:themeColor="text1"/>
          <w:sz w:val="14"/>
          <w:szCs w:val="14"/>
          <w:lang w:eastAsia="fr-FR"/>
        </w:rPr>
        <w:t xml:space="preserve">  BP 46184 – 14061 Caen cedex</w:t>
      </w:r>
      <w:bookmarkStart w:id="0" w:name="_GoBack"/>
      <w:bookmarkEnd w:id="0"/>
    </w:p>
    <w:sectPr w:rsidR="006F26C5" w:rsidRPr="00300A06" w:rsidSect="002D2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21" w:bottom="907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C5" w:rsidRDefault="006F26C5" w:rsidP="006F26C5">
      <w:pPr>
        <w:spacing w:after="0" w:line="240" w:lineRule="auto"/>
      </w:pPr>
      <w:r>
        <w:separator/>
      </w:r>
    </w:p>
  </w:endnote>
  <w:endnote w:type="continuationSeparator" w:id="0">
    <w:p w:rsidR="006F26C5" w:rsidRDefault="006F26C5" w:rsidP="006F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C5" w:rsidRDefault="006F26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A7" w:rsidRDefault="006F26C5" w:rsidP="000F26F7">
    <w:pPr>
      <w:pStyle w:val="Pieddepage"/>
      <w:jc w:val="center"/>
      <w:rPr>
        <w:i/>
      </w:rPr>
    </w:pPr>
    <w:r>
      <w:rPr>
        <w:i/>
      </w:rPr>
      <w:tab/>
    </w:r>
  </w:p>
  <w:p w:rsidR="00472DA7" w:rsidRPr="00652C42" w:rsidRDefault="006F26C5" w:rsidP="003F0FEE">
    <w:pPr>
      <w:pStyle w:val="Pieddepage"/>
      <w:jc w:val="center"/>
      <w:rPr>
        <w:i/>
      </w:rPr>
    </w:pPr>
    <w:r>
      <w:rPr>
        <w:i/>
      </w:rPr>
      <w:tab/>
    </w:r>
    <w:r w:rsidRPr="003F0FEE">
      <w:rPr>
        <w:i/>
        <w:sz w:val="18"/>
        <w:szCs w:val="18"/>
      </w:rPr>
      <w:t>Supplément familial de traitement</w:t>
    </w:r>
    <w:r>
      <w:rPr>
        <w:i/>
        <w:sz w:val="18"/>
        <w:szCs w:val="18"/>
      </w:rPr>
      <w:t xml:space="preserve"> au 15.06.2015</w:t>
    </w:r>
    <w:r w:rsidRPr="003F0FEE">
      <w:rPr>
        <w:i/>
        <w:sz w:val="18"/>
        <w:szCs w:val="18"/>
      </w:rPr>
      <w:t xml:space="preserve"> – Académie de Caen</w:t>
    </w:r>
    <w:r>
      <w:tab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20E7D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C5" w:rsidRDefault="006F26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C5" w:rsidRDefault="006F26C5" w:rsidP="006F26C5">
      <w:pPr>
        <w:spacing w:after="0" w:line="240" w:lineRule="auto"/>
      </w:pPr>
      <w:r>
        <w:separator/>
      </w:r>
    </w:p>
  </w:footnote>
  <w:footnote w:type="continuationSeparator" w:id="0">
    <w:p w:rsidR="006F26C5" w:rsidRDefault="006F26C5" w:rsidP="006F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C5" w:rsidRDefault="006F26C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A7" w:rsidRDefault="006F26C5" w:rsidP="009F1735">
    <w:pPr>
      <w:pStyle w:val="En-tte"/>
      <w:tabs>
        <w:tab w:val="left" w:pos="284"/>
        <w:tab w:val="left" w:pos="709"/>
      </w:tabs>
      <w:rPr>
        <w:noProof/>
      </w:rPr>
    </w:pPr>
    <w:r>
      <w:rPr>
        <w:noProof/>
      </w:rPr>
      <w:ptab w:relativeTo="margin" w:alignment="center" w:leader="none"/>
    </w:r>
  </w:p>
  <w:p w:rsidR="00472DA7" w:rsidRDefault="00A20E7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C5" w:rsidRDefault="006F26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FF7"/>
    <w:multiLevelType w:val="hybridMultilevel"/>
    <w:tmpl w:val="1160D758"/>
    <w:lvl w:ilvl="0" w:tplc="BA34FE36">
      <w:start w:val="2"/>
      <w:numFmt w:val="bullet"/>
      <w:lvlText w:val="-"/>
      <w:lvlJc w:val="left"/>
      <w:pPr>
        <w:ind w:left="21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9C544B5"/>
    <w:multiLevelType w:val="hybridMultilevel"/>
    <w:tmpl w:val="907685B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AE1D0C"/>
    <w:multiLevelType w:val="hybridMultilevel"/>
    <w:tmpl w:val="2228B352"/>
    <w:lvl w:ilvl="0" w:tplc="9E50E44A">
      <w:numFmt w:val="bullet"/>
      <w:lvlText w:val="-"/>
      <w:lvlJc w:val="left"/>
      <w:pPr>
        <w:ind w:left="277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C5"/>
    <w:rsid w:val="00504924"/>
    <w:rsid w:val="006F26C5"/>
    <w:rsid w:val="00A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C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F26C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F26C5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F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6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C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F26C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F26C5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F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6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B7D9C20E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ENDRESS</dc:creator>
  <cp:lastModifiedBy>MARIE-CHRISTINE ENDRESS</cp:lastModifiedBy>
  <cp:revision>2</cp:revision>
  <dcterms:created xsi:type="dcterms:W3CDTF">2015-09-07T15:11:00Z</dcterms:created>
  <dcterms:modified xsi:type="dcterms:W3CDTF">2015-09-09T08:03:00Z</dcterms:modified>
</cp:coreProperties>
</file>