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A71" w:rsidRDefault="00952A71" w:rsidP="00061618">
      <w:pPr>
        <w:ind w:left="-709"/>
      </w:pPr>
    </w:p>
    <w:p w:rsidR="00C613A0" w:rsidRDefault="00C613A0" w:rsidP="004F5817">
      <w:pPr>
        <w:jc w:val="center"/>
      </w:pPr>
      <w:r>
        <w:t xml:space="preserve">ANNEXE </w:t>
      </w:r>
      <w:r w:rsidR="007F2678">
        <w:t>4</w:t>
      </w:r>
    </w:p>
    <w:p w:rsidR="00C613A0" w:rsidRDefault="00C613A0" w:rsidP="00C613A0">
      <w:pPr>
        <w:jc w:val="center"/>
      </w:pPr>
    </w:p>
    <w:p w:rsidR="00C613A0" w:rsidRDefault="00C613A0" w:rsidP="00C613A0">
      <w:pPr>
        <w:ind w:left="-709"/>
        <w:jc w:val="center"/>
      </w:pPr>
    </w:p>
    <w:p w:rsidR="00C613A0" w:rsidRDefault="00A269C2" w:rsidP="00C613A0">
      <w:pPr>
        <w:ind w:left="-709"/>
        <w:jc w:val="center"/>
        <w:rPr>
          <w:b/>
          <w:sz w:val="24"/>
        </w:rPr>
      </w:pPr>
      <w:r>
        <w:rPr>
          <w:b/>
          <w:sz w:val="24"/>
        </w:rPr>
        <w:t>Fiche méthodologique </w:t>
      </w:r>
      <w:r w:rsidR="00C613A0">
        <w:rPr>
          <w:b/>
          <w:sz w:val="24"/>
        </w:rPr>
        <w:t>: plan d’action</w:t>
      </w:r>
    </w:p>
    <w:p w:rsidR="00884C49" w:rsidRDefault="00884C49" w:rsidP="00952A71">
      <w:pPr>
        <w:jc w:val="center"/>
      </w:pPr>
    </w:p>
    <w:p w:rsidR="00884C49" w:rsidRDefault="00884C49" w:rsidP="00952A71">
      <w:pPr>
        <w:jc w:val="center"/>
      </w:pPr>
    </w:p>
    <w:p w:rsidR="00884C49" w:rsidRDefault="00884C49" w:rsidP="00C76D53"/>
    <w:p w:rsidR="00884C49" w:rsidRDefault="00C76D53" w:rsidP="00C76D53">
      <w:pPr>
        <w:rPr>
          <w:b/>
        </w:rPr>
      </w:pPr>
      <w:r>
        <w:t xml:space="preserve">Le plan d’action détaille les actions nécessaires pour couvrir les zones de risque identifiées dans la cartographie des risques </w:t>
      </w:r>
      <w:r w:rsidRPr="00C76D53">
        <w:rPr>
          <w:b/>
        </w:rPr>
        <w:t>(annexe 2)</w:t>
      </w:r>
    </w:p>
    <w:p w:rsidR="00E21B39" w:rsidRDefault="00E21B39" w:rsidP="00C76D53">
      <w:r w:rsidRPr="00E21B39">
        <w:t xml:space="preserve">Il se structure autour de </w:t>
      </w:r>
      <w:r w:rsidR="008830F1" w:rsidRPr="005B33C7">
        <w:rPr>
          <w:b/>
          <w:color w:val="FF0000"/>
        </w:rPr>
        <w:t>8</w:t>
      </w:r>
      <w:r w:rsidRPr="00E21B39">
        <w:t xml:space="preserve"> points pour circonstancier, tracer, et suivre les actions identifiés</w:t>
      </w:r>
    </w:p>
    <w:p w:rsidR="0000392F" w:rsidRDefault="0000392F" w:rsidP="00C76D53"/>
    <w:p w:rsidR="0000392F" w:rsidRPr="00E21B39" w:rsidRDefault="0000392F" w:rsidP="00C76D53"/>
    <w:p w:rsidR="00884C49" w:rsidRDefault="00884C49" w:rsidP="00952A71">
      <w:pPr>
        <w:jc w:val="center"/>
      </w:pPr>
    </w:p>
    <w:p w:rsidR="00E21B39" w:rsidRDefault="00E21B39" w:rsidP="00E21B39">
      <w:pPr>
        <w:rPr>
          <w:b/>
          <w:u w:val="single"/>
        </w:rPr>
      </w:pPr>
      <w:r w:rsidRPr="00E21B39">
        <w:rPr>
          <w:b/>
          <w:u w:val="single"/>
        </w:rPr>
        <w:t>Illustration</w:t>
      </w:r>
      <w:r w:rsidR="002A4BA0">
        <w:rPr>
          <w:b/>
          <w:u w:val="single"/>
        </w:rPr>
        <w:t xml:space="preserve"> avec le cas 1 de la cartographie des risques</w:t>
      </w:r>
    </w:p>
    <w:p w:rsidR="00E21B39" w:rsidRPr="00E21B39" w:rsidRDefault="00E21B39" w:rsidP="00E21B39">
      <w:pPr>
        <w:rPr>
          <w:b/>
          <w:u w:val="single"/>
        </w:rPr>
      </w:pPr>
    </w:p>
    <w:p w:rsidR="00884C49" w:rsidRDefault="00884C49" w:rsidP="00952A71">
      <w:pPr>
        <w:jc w:val="center"/>
      </w:pPr>
    </w:p>
    <w:tbl>
      <w:tblPr>
        <w:tblStyle w:val="Grilledutableau"/>
        <w:tblW w:w="10012" w:type="dxa"/>
        <w:tblLook w:val="04A0" w:firstRow="1" w:lastRow="0" w:firstColumn="1" w:lastColumn="0" w:noHBand="0" w:noVBand="1"/>
      </w:tblPr>
      <w:tblGrid>
        <w:gridCol w:w="418"/>
        <w:gridCol w:w="1100"/>
        <w:gridCol w:w="1389"/>
        <w:gridCol w:w="1412"/>
        <w:gridCol w:w="1087"/>
        <w:gridCol w:w="817"/>
        <w:gridCol w:w="1289"/>
        <w:gridCol w:w="625"/>
        <w:gridCol w:w="625"/>
        <w:gridCol w:w="625"/>
        <w:gridCol w:w="625"/>
      </w:tblGrid>
      <w:tr w:rsidR="00CB3188" w:rsidTr="00030F2C">
        <w:trPr>
          <w:trHeight w:val="64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3188" w:rsidRDefault="00CB3188" w:rsidP="00952A71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3188" w:rsidRDefault="00CB3188" w:rsidP="00952A71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3188" w:rsidRDefault="00CB3188" w:rsidP="00952A71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3188" w:rsidRDefault="00CB3188" w:rsidP="00952A71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3188" w:rsidRDefault="00CB3188" w:rsidP="00952A71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3188" w:rsidRDefault="00CB3188" w:rsidP="00952A71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</w:tcPr>
          <w:p w:rsidR="00CB3188" w:rsidRDefault="00CB3188" w:rsidP="00952A71">
            <w:pPr>
              <w:jc w:val="center"/>
            </w:pP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B3188" w:rsidRDefault="00CB3188" w:rsidP="00B714DC">
            <w:pPr>
              <w:jc w:val="center"/>
            </w:pPr>
            <w:r>
              <w:t xml:space="preserve">Calendrier de réalisation des actions </w:t>
            </w:r>
            <w:r w:rsidRPr="0071355F">
              <w:rPr>
                <w:sz w:val="18"/>
              </w:rPr>
              <w:t>[</w:t>
            </w:r>
            <w:r w:rsidR="00B714DC">
              <w:rPr>
                <w:sz w:val="18"/>
              </w:rPr>
              <w:t>8</w:t>
            </w:r>
            <w:r w:rsidRPr="0071355F">
              <w:rPr>
                <w:rFonts w:cs="Arial"/>
                <w:sz w:val="18"/>
              </w:rPr>
              <w:t>]</w:t>
            </w:r>
          </w:p>
        </w:tc>
      </w:tr>
      <w:tr w:rsidR="00030F2C" w:rsidTr="00030F2C">
        <w:trPr>
          <w:trHeight w:val="790"/>
        </w:trPr>
        <w:tc>
          <w:tcPr>
            <w:tcW w:w="0" w:type="auto"/>
            <w:tcBorders>
              <w:bottom w:val="nil"/>
            </w:tcBorders>
            <w:shd w:val="clear" w:color="auto" w:fill="FBD4B4" w:themeFill="accent6" w:themeFillTint="66"/>
            <w:vAlign w:val="center"/>
          </w:tcPr>
          <w:p w:rsidR="00CB3188" w:rsidRPr="002A4BA0" w:rsidRDefault="00CB3188" w:rsidP="002C3C50">
            <w:pPr>
              <w:jc w:val="center"/>
              <w:rPr>
                <w:sz w:val="18"/>
              </w:rPr>
            </w:pPr>
            <w:r w:rsidRPr="002A4BA0">
              <w:rPr>
                <w:sz w:val="18"/>
              </w:rPr>
              <w:t>N°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BD4B4" w:themeFill="accent6" w:themeFillTint="66"/>
            <w:vAlign w:val="center"/>
          </w:tcPr>
          <w:p w:rsidR="00CB3188" w:rsidRPr="002A4BA0" w:rsidRDefault="00CB3188" w:rsidP="002C3C50">
            <w:pPr>
              <w:jc w:val="center"/>
              <w:rPr>
                <w:sz w:val="18"/>
              </w:rPr>
            </w:pPr>
            <w:r w:rsidRPr="002A4BA0">
              <w:rPr>
                <w:sz w:val="18"/>
              </w:rPr>
              <w:t>Processus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BD4B4" w:themeFill="accent6" w:themeFillTint="66"/>
            <w:vAlign w:val="center"/>
          </w:tcPr>
          <w:p w:rsidR="00CB3188" w:rsidRPr="002A4BA0" w:rsidRDefault="00CB3188" w:rsidP="002C3C50">
            <w:pPr>
              <w:jc w:val="center"/>
              <w:rPr>
                <w:sz w:val="18"/>
              </w:rPr>
            </w:pPr>
            <w:r w:rsidRPr="002A4BA0">
              <w:rPr>
                <w:sz w:val="18"/>
              </w:rPr>
              <w:t>Risque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BD4B4" w:themeFill="accent6" w:themeFillTint="66"/>
            <w:vAlign w:val="center"/>
          </w:tcPr>
          <w:p w:rsidR="00CB3188" w:rsidRPr="002A4BA0" w:rsidRDefault="00CB3188" w:rsidP="00CF4CD1">
            <w:pPr>
              <w:jc w:val="center"/>
              <w:rPr>
                <w:sz w:val="18"/>
              </w:rPr>
            </w:pPr>
            <w:r w:rsidRPr="002A4BA0">
              <w:rPr>
                <w:sz w:val="18"/>
              </w:rPr>
              <w:t xml:space="preserve">Priorité </w:t>
            </w:r>
            <w:r>
              <w:rPr>
                <w:sz w:val="18"/>
              </w:rPr>
              <w:t>« </w:t>
            </w:r>
            <w:r w:rsidRPr="002A4BA0">
              <w:rPr>
                <w:sz w:val="18"/>
              </w:rPr>
              <w:t>cartographie des risques</w:t>
            </w:r>
            <w:r>
              <w:rPr>
                <w:sz w:val="18"/>
              </w:rPr>
              <w:t> »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BD4B4" w:themeFill="accent6" w:themeFillTint="66"/>
            <w:vAlign w:val="center"/>
          </w:tcPr>
          <w:p w:rsidR="00CB3188" w:rsidRDefault="00CB3188" w:rsidP="002C3C50">
            <w:pPr>
              <w:jc w:val="center"/>
            </w:pPr>
            <w:r w:rsidRPr="00746381">
              <w:rPr>
                <w:sz w:val="18"/>
              </w:rPr>
              <w:t>Action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BD4B4" w:themeFill="accent6" w:themeFillTint="66"/>
            <w:vAlign w:val="center"/>
          </w:tcPr>
          <w:p w:rsidR="00CB3188" w:rsidRPr="00A86771" w:rsidRDefault="00CB3188" w:rsidP="00CB3188">
            <w:pPr>
              <w:jc w:val="center"/>
              <w:rPr>
                <w:sz w:val="18"/>
              </w:rPr>
            </w:pPr>
            <w:r>
              <w:rPr>
                <w:sz w:val="18"/>
              </w:rPr>
              <w:t>Service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BD4B4" w:themeFill="accent6" w:themeFillTint="66"/>
            <w:vAlign w:val="center"/>
          </w:tcPr>
          <w:p w:rsidR="00CB3188" w:rsidRDefault="00CB3188" w:rsidP="002C3C50">
            <w:pPr>
              <w:jc w:val="center"/>
            </w:pPr>
            <w:r w:rsidRPr="00A86771">
              <w:rPr>
                <w:sz w:val="18"/>
              </w:rPr>
              <w:t>Responsable</w:t>
            </w:r>
            <w:r>
              <w:rPr>
                <w:sz w:val="18"/>
              </w:rPr>
              <w:t xml:space="preserve"> de l’action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BD4B4" w:themeFill="accent6" w:themeFillTint="66"/>
            <w:vAlign w:val="center"/>
          </w:tcPr>
          <w:p w:rsidR="00CB3188" w:rsidRPr="00A86771" w:rsidRDefault="00CB3188" w:rsidP="00A86771">
            <w:pPr>
              <w:jc w:val="center"/>
              <w:rPr>
                <w:sz w:val="18"/>
              </w:rPr>
            </w:pPr>
            <w:r w:rsidRPr="00A86771">
              <w:rPr>
                <w:sz w:val="18"/>
              </w:rPr>
              <w:t>T4 2014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BD4B4" w:themeFill="accent6" w:themeFillTint="66"/>
            <w:vAlign w:val="center"/>
          </w:tcPr>
          <w:p w:rsidR="00CB3188" w:rsidRPr="00A86771" w:rsidRDefault="00CB3188" w:rsidP="00A86771">
            <w:pPr>
              <w:jc w:val="center"/>
              <w:rPr>
                <w:sz w:val="18"/>
              </w:rPr>
            </w:pPr>
            <w:r w:rsidRPr="00A86771">
              <w:rPr>
                <w:sz w:val="18"/>
              </w:rPr>
              <w:t>T1 2015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BD4B4" w:themeFill="accent6" w:themeFillTint="66"/>
            <w:vAlign w:val="center"/>
          </w:tcPr>
          <w:p w:rsidR="00CB3188" w:rsidRPr="00A86771" w:rsidRDefault="00CB3188" w:rsidP="00A86771">
            <w:pPr>
              <w:jc w:val="center"/>
              <w:rPr>
                <w:sz w:val="18"/>
              </w:rPr>
            </w:pPr>
            <w:r w:rsidRPr="00A86771">
              <w:rPr>
                <w:sz w:val="18"/>
              </w:rPr>
              <w:t>T2 2015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BD4B4" w:themeFill="accent6" w:themeFillTint="66"/>
            <w:vAlign w:val="center"/>
          </w:tcPr>
          <w:p w:rsidR="00CB3188" w:rsidRPr="00A86771" w:rsidRDefault="00CB3188" w:rsidP="00A86771">
            <w:pPr>
              <w:jc w:val="center"/>
              <w:rPr>
                <w:sz w:val="18"/>
              </w:rPr>
            </w:pPr>
            <w:r w:rsidRPr="00A86771">
              <w:rPr>
                <w:sz w:val="18"/>
              </w:rPr>
              <w:t>T3 2015</w:t>
            </w:r>
          </w:p>
        </w:tc>
      </w:tr>
      <w:tr w:rsidR="00030F2C" w:rsidTr="00030F2C">
        <w:trPr>
          <w:trHeight w:val="338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B3188" w:rsidRPr="00E6074F" w:rsidRDefault="00CB3188" w:rsidP="00832CB5">
            <w:pPr>
              <w:jc w:val="center"/>
              <w:rPr>
                <w:sz w:val="12"/>
              </w:rPr>
            </w:pPr>
            <w:r w:rsidRPr="0071355F">
              <w:rPr>
                <w:sz w:val="18"/>
              </w:rPr>
              <w:t>[1</w:t>
            </w:r>
            <w:r w:rsidRPr="0071355F">
              <w:rPr>
                <w:rFonts w:cs="Arial"/>
                <w:sz w:val="18"/>
              </w:rPr>
              <w:t>]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BD4B4" w:themeFill="accent6" w:themeFillTint="66"/>
            <w:vAlign w:val="center"/>
          </w:tcPr>
          <w:p w:rsidR="00CB3188" w:rsidRPr="002A4BA0" w:rsidRDefault="00CB3188" w:rsidP="00832CB5">
            <w:pPr>
              <w:jc w:val="center"/>
              <w:rPr>
                <w:sz w:val="18"/>
              </w:rPr>
            </w:pPr>
            <w:r w:rsidRPr="0071355F">
              <w:rPr>
                <w:sz w:val="18"/>
              </w:rPr>
              <w:t>[</w:t>
            </w:r>
            <w:r>
              <w:rPr>
                <w:sz w:val="18"/>
              </w:rPr>
              <w:t>2</w:t>
            </w:r>
            <w:r w:rsidRPr="0071355F">
              <w:rPr>
                <w:rFonts w:cs="Arial"/>
                <w:sz w:val="18"/>
              </w:rPr>
              <w:t>]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BD4B4" w:themeFill="accent6" w:themeFillTint="66"/>
            <w:vAlign w:val="center"/>
          </w:tcPr>
          <w:p w:rsidR="00CB3188" w:rsidRPr="002A4BA0" w:rsidRDefault="00CB3188" w:rsidP="00832CB5">
            <w:pPr>
              <w:jc w:val="center"/>
              <w:rPr>
                <w:sz w:val="18"/>
              </w:rPr>
            </w:pPr>
            <w:r w:rsidRPr="0071355F">
              <w:rPr>
                <w:sz w:val="18"/>
              </w:rPr>
              <w:t>[</w:t>
            </w:r>
            <w:r>
              <w:rPr>
                <w:sz w:val="18"/>
              </w:rPr>
              <w:t>3</w:t>
            </w:r>
            <w:r w:rsidRPr="0071355F">
              <w:rPr>
                <w:rFonts w:cs="Arial"/>
                <w:sz w:val="18"/>
              </w:rPr>
              <w:t>]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B3188" w:rsidRPr="002A4BA0" w:rsidRDefault="00CB3188" w:rsidP="00832CB5">
            <w:pPr>
              <w:jc w:val="center"/>
              <w:rPr>
                <w:sz w:val="18"/>
              </w:rPr>
            </w:pPr>
            <w:r w:rsidRPr="0071355F">
              <w:rPr>
                <w:sz w:val="18"/>
              </w:rPr>
              <w:t>[</w:t>
            </w:r>
            <w:r>
              <w:rPr>
                <w:sz w:val="18"/>
              </w:rPr>
              <w:t>4</w:t>
            </w:r>
            <w:r w:rsidRPr="0071355F">
              <w:rPr>
                <w:rFonts w:cs="Arial"/>
                <w:sz w:val="18"/>
              </w:rPr>
              <w:t>]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BD4B4" w:themeFill="accent6" w:themeFillTint="66"/>
            <w:vAlign w:val="center"/>
          </w:tcPr>
          <w:p w:rsidR="00CB3188" w:rsidRPr="00746381" w:rsidRDefault="00CB3188" w:rsidP="00832CB5">
            <w:pPr>
              <w:jc w:val="center"/>
              <w:rPr>
                <w:sz w:val="18"/>
              </w:rPr>
            </w:pPr>
            <w:r w:rsidRPr="0071355F">
              <w:rPr>
                <w:sz w:val="18"/>
              </w:rPr>
              <w:t>[</w:t>
            </w:r>
            <w:r>
              <w:rPr>
                <w:sz w:val="18"/>
              </w:rPr>
              <w:t>5</w:t>
            </w:r>
            <w:r w:rsidRPr="0071355F">
              <w:rPr>
                <w:rFonts w:cs="Arial"/>
                <w:sz w:val="18"/>
              </w:rPr>
              <w:t>]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BD4B4" w:themeFill="accent6" w:themeFillTint="66"/>
            <w:vAlign w:val="center"/>
          </w:tcPr>
          <w:p w:rsidR="00CB3188" w:rsidRPr="0071355F" w:rsidRDefault="00B714DC" w:rsidP="00832CB5">
            <w:pPr>
              <w:jc w:val="center"/>
              <w:rPr>
                <w:sz w:val="18"/>
              </w:rPr>
            </w:pPr>
            <w:r w:rsidRPr="0071355F">
              <w:rPr>
                <w:sz w:val="18"/>
              </w:rPr>
              <w:t>[</w:t>
            </w:r>
            <w:r>
              <w:rPr>
                <w:sz w:val="18"/>
              </w:rPr>
              <w:t>6</w:t>
            </w:r>
            <w:r w:rsidRPr="0071355F">
              <w:rPr>
                <w:rFonts w:cs="Arial"/>
                <w:sz w:val="18"/>
              </w:rPr>
              <w:t>]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BD4B4" w:themeFill="accent6" w:themeFillTint="66"/>
            <w:vAlign w:val="center"/>
          </w:tcPr>
          <w:p w:rsidR="00CB3188" w:rsidRPr="00A86771" w:rsidRDefault="00CB3188" w:rsidP="00832CB5">
            <w:pPr>
              <w:jc w:val="center"/>
              <w:rPr>
                <w:sz w:val="18"/>
              </w:rPr>
            </w:pPr>
            <w:r w:rsidRPr="0071355F">
              <w:rPr>
                <w:sz w:val="18"/>
              </w:rPr>
              <w:t>[</w:t>
            </w:r>
            <w:r w:rsidR="00B714DC">
              <w:rPr>
                <w:sz w:val="18"/>
              </w:rPr>
              <w:t>7</w:t>
            </w:r>
            <w:r w:rsidRPr="0071355F">
              <w:rPr>
                <w:rFonts w:cs="Arial"/>
                <w:sz w:val="18"/>
              </w:rPr>
              <w:t>]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BD4B4" w:themeFill="accent6" w:themeFillTint="66"/>
            <w:vAlign w:val="center"/>
          </w:tcPr>
          <w:p w:rsidR="00CB3188" w:rsidRPr="00A86771" w:rsidRDefault="00CB3188" w:rsidP="00A86771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BD4B4" w:themeFill="accent6" w:themeFillTint="66"/>
            <w:vAlign w:val="center"/>
          </w:tcPr>
          <w:p w:rsidR="00CB3188" w:rsidRPr="00A86771" w:rsidRDefault="00CB3188" w:rsidP="00A86771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BD4B4" w:themeFill="accent6" w:themeFillTint="66"/>
            <w:vAlign w:val="center"/>
          </w:tcPr>
          <w:p w:rsidR="00CB3188" w:rsidRPr="00A86771" w:rsidRDefault="00CB3188" w:rsidP="00A86771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BD4B4" w:themeFill="accent6" w:themeFillTint="66"/>
            <w:vAlign w:val="center"/>
          </w:tcPr>
          <w:p w:rsidR="00CB3188" w:rsidRPr="00A86771" w:rsidRDefault="00CB3188" w:rsidP="00A86771">
            <w:pPr>
              <w:jc w:val="center"/>
              <w:rPr>
                <w:sz w:val="18"/>
              </w:rPr>
            </w:pPr>
          </w:p>
        </w:tc>
      </w:tr>
      <w:tr w:rsidR="00CB3188" w:rsidTr="0056098C">
        <w:trPr>
          <w:trHeight w:val="2261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CB3188" w:rsidRDefault="00CB3188" w:rsidP="002C3C50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CB3188" w:rsidRPr="002A4BA0" w:rsidRDefault="00CB3188" w:rsidP="002C3C50">
            <w:pPr>
              <w:jc w:val="center"/>
              <w:rPr>
                <w:sz w:val="18"/>
              </w:rPr>
            </w:pPr>
            <w:r>
              <w:rPr>
                <w:sz w:val="18"/>
              </w:rPr>
              <w:t>T2</w:t>
            </w:r>
            <w:r w:rsidRPr="002A4BA0">
              <w:rPr>
                <w:sz w:val="18"/>
              </w:rPr>
              <w:t xml:space="preserve"> – prise en charge d’un agent</w:t>
            </w:r>
          </w:p>
        </w:tc>
        <w:tc>
          <w:tcPr>
            <w:tcW w:w="0" w:type="auto"/>
            <w:vAlign w:val="center"/>
          </w:tcPr>
          <w:p w:rsidR="00CB3188" w:rsidRPr="002A4BA0" w:rsidRDefault="00CB3188" w:rsidP="002C3C50">
            <w:pPr>
              <w:jc w:val="center"/>
              <w:rPr>
                <w:sz w:val="18"/>
              </w:rPr>
            </w:pPr>
            <w:r w:rsidRPr="002A4BA0">
              <w:rPr>
                <w:sz w:val="18"/>
              </w:rPr>
              <w:t>Non-paiement de l'agent du fait de données financières incomplètes - Oubli de saisie (RIB, bureau de gestion, etc.).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CB3188" w:rsidRPr="002A4BA0" w:rsidRDefault="00CB3188" w:rsidP="002C3C50">
            <w:pPr>
              <w:jc w:val="center"/>
              <w:rPr>
                <w:sz w:val="18"/>
              </w:rPr>
            </w:pPr>
            <w:r w:rsidRPr="00954CB4">
              <w:rPr>
                <w:b/>
                <w:color w:val="FF0000"/>
                <w:sz w:val="18"/>
              </w:rPr>
              <w:t>Priorité 2</w:t>
            </w:r>
            <w:r>
              <w:rPr>
                <w:sz w:val="18"/>
              </w:rPr>
              <w:t xml:space="preserve"> = risque important</w:t>
            </w:r>
          </w:p>
        </w:tc>
        <w:tc>
          <w:tcPr>
            <w:tcW w:w="0" w:type="auto"/>
            <w:vAlign w:val="center"/>
          </w:tcPr>
          <w:p w:rsidR="00CB3188" w:rsidRDefault="00CB3188" w:rsidP="008C5EC8">
            <w:pPr>
              <w:jc w:val="center"/>
            </w:pPr>
            <w:r w:rsidRPr="00A86771">
              <w:rPr>
                <w:sz w:val="18"/>
              </w:rPr>
              <w:t>Mise en place d’une fiche de procédure</w:t>
            </w:r>
          </w:p>
        </w:tc>
        <w:tc>
          <w:tcPr>
            <w:tcW w:w="0" w:type="auto"/>
            <w:vAlign w:val="center"/>
          </w:tcPr>
          <w:p w:rsidR="00CB3188" w:rsidRPr="00A86771" w:rsidRDefault="00693D26" w:rsidP="00B714DC">
            <w:pPr>
              <w:jc w:val="center"/>
              <w:rPr>
                <w:sz w:val="18"/>
              </w:rPr>
            </w:pPr>
            <w:r>
              <w:rPr>
                <w:sz w:val="18"/>
              </w:rPr>
              <w:t>RH1</w:t>
            </w:r>
          </w:p>
        </w:tc>
        <w:tc>
          <w:tcPr>
            <w:tcW w:w="0" w:type="auto"/>
            <w:vAlign w:val="center"/>
          </w:tcPr>
          <w:p w:rsidR="00CB3188" w:rsidRPr="00A86771" w:rsidRDefault="00CB3188" w:rsidP="002C3C50">
            <w:pPr>
              <w:jc w:val="center"/>
              <w:rPr>
                <w:sz w:val="18"/>
              </w:rPr>
            </w:pPr>
            <w:r w:rsidRPr="00A86771">
              <w:rPr>
                <w:sz w:val="18"/>
              </w:rPr>
              <w:t>M. Dupond</w:t>
            </w:r>
          </w:p>
        </w:tc>
        <w:tc>
          <w:tcPr>
            <w:tcW w:w="0" w:type="auto"/>
            <w:vAlign w:val="center"/>
          </w:tcPr>
          <w:p w:rsidR="00CB3188" w:rsidRPr="00A86771" w:rsidRDefault="00CB3188" w:rsidP="002C3C50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Align w:val="center"/>
          </w:tcPr>
          <w:p w:rsidR="00CB3188" w:rsidRPr="00A86771" w:rsidRDefault="00CB3188" w:rsidP="00A86771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Align w:val="center"/>
          </w:tcPr>
          <w:p w:rsidR="00CB3188" w:rsidRPr="00A86771" w:rsidRDefault="00CB3188" w:rsidP="00A867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0" w:type="auto"/>
            <w:vAlign w:val="center"/>
          </w:tcPr>
          <w:p w:rsidR="00CB3188" w:rsidRPr="00A86771" w:rsidRDefault="00CB3188" w:rsidP="00A86771">
            <w:pPr>
              <w:jc w:val="center"/>
              <w:rPr>
                <w:sz w:val="18"/>
              </w:rPr>
            </w:pPr>
          </w:p>
        </w:tc>
      </w:tr>
      <w:tr w:rsidR="00CB3188" w:rsidTr="0056098C">
        <w:trPr>
          <w:trHeight w:val="706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CB3188" w:rsidRDefault="00CB3188" w:rsidP="002C3C50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CB3188" w:rsidRDefault="00CB3188" w:rsidP="002C3C50">
            <w:pPr>
              <w:jc w:val="center"/>
            </w:pPr>
          </w:p>
        </w:tc>
        <w:tc>
          <w:tcPr>
            <w:tcW w:w="0" w:type="auto"/>
            <w:vAlign w:val="center"/>
          </w:tcPr>
          <w:p w:rsidR="00CB3188" w:rsidRDefault="00CB3188" w:rsidP="002C3C50">
            <w:pPr>
              <w:jc w:val="center"/>
            </w:pPr>
          </w:p>
        </w:tc>
        <w:tc>
          <w:tcPr>
            <w:tcW w:w="0" w:type="auto"/>
            <w:vAlign w:val="center"/>
          </w:tcPr>
          <w:p w:rsidR="00CB3188" w:rsidRDefault="00CB3188" w:rsidP="002C3C50">
            <w:pPr>
              <w:jc w:val="center"/>
            </w:pPr>
          </w:p>
        </w:tc>
        <w:tc>
          <w:tcPr>
            <w:tcW w:w="0" w:type="auto"/>
            <w:vAlign w:val="center"/>
          </w:tcPr>
          <w:p w:rsidR="00CB3188" w:rsidRDefault="00CB3188" w:rsidP="002C3C50">
            <w:pPr>
              <w:jc w:val="center"/>
            </w:pPr>
          </w:p>
        </w:tc>
        <w:tc>
          <w:tcPr>
            <w:tcW w:w="0" w:type="auto"/>
          </w:tcPr>
          <w:p w:rsidR="00CB3188" w:rsidRDefault="00CB3188" w:rsidP="002C3C50">
            <w:pPr>
              <w:jc w:val="center"/>
            </w:pPr>
          </w:p>
        </w:tc>
        <w:tc>
          <w:tcPr>
            <w:tcW w:w="0" w:type="auto"/>
            <w:vAlign w:val="center"/>
          </w:tcPr>
          <w:p w:rsidR="00CB3188" w:rsidRDefault="00CB3188" w:rsidP="002C3C50">
            <w:pPr>
              <w:jc w:val="center"/>
            </w:pPr>
          </w:p>
        </w:tc>
        <w:tc>
          <w:tcPr>
            <w:tcW w:w="0" w:type="auto"/>
            <w:vAlign w:val="center"/>
          </w:tcPr>
          <w:p w:rsidR="00CB3188" w:rsidRDefault="00CB3188" w:rsidP="002C3C50">
            <w:pPr>
              <w:jc w:val="center"/>
            </w:pPr>
          </w:p>
        </w:tc>
        <w:tc>
          <w:tcPr>
            <w:tcW w:w="0" w:type="auto"/>
          </w:tcPr>
          <w:p w:rsidR="00CB3188" w:rsidRDefault="00CB3188" w:rsidP="002C3C50">
            <w:pPr>
              <w:jc w:val="center"/>
            </w:pPr>
          </w:p>
        </w:tc>
        <w:tc>
          <w:tcPr>
            <w:tcW w:w="0" w:type="auto"/>
          </w:tcPr>
          <w:p w:rsidR="00CB3188" w:rsidRDefault="00CB3188" w:rsidP="002C3C50">
            <w:pPr>
              <w:jc w:val="center"/>
            </w:pPr>
          </w:p>
        </w:tc>
        <w:tc>
          <w:tcPr>
            <w:tcW w:w="0" w:type="auto"/>
          </w:tcPr>
          <w:p w:rsidR="00CB3188" w:rsidRDefault="00CB3188" w:rsidP="002C3C50">
            <w:pPr>
              <w:jc w:val="center"/>
            </w:pPr>
          </w:p>
        </w:tc>
      </w:tr>
      <w:tr w:rsidR="00CB3188" w:rsidTr="0056098C">
        <w:trPr>
          <w:trHeight w:val="698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CB3188" w:rsidRDefault="00CB3188" w:rsidP="002C3C50">
            <w:pPr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CB3188" w:rsidRDefault="00CB3188" w:rsidP="002C3C50">
            <w:pPr>
              <w:jc w:val="center"/>
            </w:pPr>
          </w:p>
        </w:tc>
        <w:tc>
          <w:tcPr>
            <w:tcW w:w="0" w:type="auto"/>
            <w:vAlign w:val="center"/>
          </w:tcPr>
          <w:p w:rsidR="00CB3188" w:rsidRDefault="00CB3188" w:rsidP="002C3C50">
            <w:pPr>
              <w:jc w:val="center"/>
            </w:pPr>
          </w:p>
        </w:tc>
        <w:tc>
          <w:tcPr>
            <w:tcW w:w="0" w:type="auto"/>
            <w:vAlign w:val="center"/>
          </w:tcPr>
          <w:p w:rsidR="00CB3188" w:rsidRDefault="00CB3188" w:rsidP="002C3C50">
            <w:pPr>
              <w:jc w:val="center"/>
            </w:pPr>
          </w:p>
        </w:tc>
        <w:tc>
          <w:tcPr>
            <w:tcW w:w="0" w:type="auto"/>
            <w:vAlign w:val="center"/>
          </w:tcPr>
          <w:p w:rsidR="00CB3188" w:rsidRDefault="00CB3188" w:rsidP="002C3C50">
            <w:pPr>
              <w:jc w:val="center"/>
            </w:pPr>
          </w:p>
        </w:tc>
        <w:tc>
          <w:tcPr>
            <w:tcW w:w="0" w:type="auto"/>
          </w:tcPr>
          <w:p w:rsidR="00CB3188" w:rsidRDefault="00CB3188" w:rsidP="002C3C50">
            <w:pPr>
              <w:jc w:val="center"/>
            </w:pPr>
          </w:p>
        </w:tc>
        <w:tc>
          <w:tcPr>
            <w:tcW w:w="0" w:type="auto"/>
            <w:vAlign w:val="center"/>
          </w:tcPr>
          <w:p w:rsidR="00CB3188" w:rsidRDefault="00CB3188" w:rsidP="002C3C50">
            <w:pPr>
              <w:jc w:val="center"/>
            </w:pPr>
          </w:p>
        </w:tc>
        <w:tc>
          <w:tcPr>
            <w:tcW w:w="0" w:type="auto"/>
            <w:vAlign w:val="center"/>
          </w:tcPr>
          <w:p w:rsidR="00CB3188" w:rsidRDefault="00CB3188" w:rsidP="002C3C50">
            <w:pPr>
              <w:jc w:val="center"/>
            </w:pPr>
          </w:p>
        </w:tc>
        <w:tc>
          <w:tcPr>
            <w:tcW w:w="0" w:type="auto"/>
          </w:tcPr>
          <w:p w:rsidR="00CB3188" w:rsidRDefault="00CB3188" w:rsidP="002C3C50">
            <w:pPr>
              <w:jc w:val="center"/>
            </w:pPr>
          </w:p>
        </w:tc>
        <w:tc>
          <w:tcPr>
            <w:tcW w:w="0" w:type="auto"/>
          </w:tcPr>
          <w:p w:rsidR="00CB3188" w:rsidRDefault="00CB3188" w:rsidP="002C3C50">
            <w:pPr>
              <w:jc w:val="center"/>
            </w:pPr>
          </w:p>
        </w:tc>
        <w:tc>
          <w:tcPr>
            <w:tcW w:w="0" w:type="auto"/>
          </w:tcPr>
          <w:p w:rsidR="00CB3188" w:rsidRDefault="00CB3188" w:rsidP="002C3C50">
            <w:pPr>
              <w:jc w:val="center"/>
            </w:pPr>
          </w:p>
        </w:tc>
      </w:tr>
      <w:tr w:rsidR="00CB3188" w:rsidTr="0056098C">
        <w:trPr>
          <w:trHeight w:val="845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CB3188" w:rsidRDefault="00CB3188" w:rsidP="002C3C50">
            <w:pPr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CB3188" w:rsidRDefault="00CB3188" w:rsidP="002C3C50">
            <w:pPr>
              <w:jc w:val="center"/>
            </w:pPr>
          </w:p>
        </w:tc>
        <w:tc>
          <w:tcPr>
            <w:tcW w:w="0" w:type="auto"/>
            <w:vAlign w:val="center"/>
          </w:tcPr>
          <w:p w:rsidR="00CB3188" w:rsidRDefault="00CB3188" w:rsidP="002C3C50">
            <w:pPr>
              <w:jc w:val="center"/>
            </w:pPr>
          </w:p>
        </w:tc>
        <w:tc>
          <w:tcPr>
            <w:tcW w:w="0" w:type="auto"/>
            <w:vAlign w:val="center"/>
          </w:tcPr>
          <w:p w:rsidR="00CB3188" w:rsidRDefault="00CB3188" w:rsidP="002C3C50">
            <w:pPr>
              <w:jc w:val="center"/>
            </w:pPr>
          </w:p>
        </w:tc>
        <w:tc>
          <w:tcPr>
            <w:tcW w:w="0" w:type="auto"/>
            <w:vAlign w:val="center"/>
          </w:tcPr>
          <w:p w:rsidR="00CB3188" w:rsidRDefault="00CB3188" w:rsidP="002C3C50">
            <w:pPr>
              <w:jc w:val="center"/>
            </w:pPr>
          </w:p>
        </w:tc>
        <w:tc>
          <w:tcPr>
            <w:tcW w:w="0" w:type="auto"/>
          </w:tcPr>
          <w:p w:rsidR="00CB3188" w:rsidRDefault="00CB3188" w:rsidP="002C3C50">
            <w:pPr>
              <w:jc w:val="center"/>
            </w:pPr>
          </w:p>
        </w:tc>
        <w:tc>
          <w:tcPr>
            <w:tcW w:w="0" w:type="auto"/>
            <w:vAlign w:val="center"/>
          </w:tcPr>
          <w:p w:rsidR="00CB3188" w:rsidRDefault="00CB3188" w:rsidP="002C3C50">
            <w:pPr>
              <w:jc w:val="center"/>
            </w:pPr>
          </w:p>
        </w:tc>
        <w:tc>
          <w:tcPr>
            <w:tcW w:w="0" w:type="auto"/>
            <w:vAlign w:val="center"/>
          </w:tcPr>
          <w:p w:rsidR="00CB3188" w:rsidRDefault="00CB3188" w:rsidP="002C3C50">
            <w:pPr>
              <w:jc w:val="center"/>
            </w:pPr>
          </w:p>
        </w:tc>
        <w:tc>
          <w:tcPr>
            <w:tcW w:w="0" w:type="auto"/>
          </w:tcPr>
          <w:p w:rsidR="00CB3188" w:rsidRDefault="00CB3188" w:rsidP="002C3C50">
            <w:pPr>
              <w:jc w:val="center"/>
            </w:pPr>
          </w:p>
        </w:tc>
        <w:tc>
          <w:tcPr>
            <w:tcW w:w="0" w:type="auto"/>
          </w:tcPr>
          <w:p w:rsidR="00CB3188" w:rsidRDefault="00CB3188" w:rsidP="002C3C50">
            <w:pPr>
              <w:jc w:val="center"/>
            </w:pPr>
          </w:p>
        </w:tc>
        <w:tc>
          <w:tcPr>
            <w:tcW w:w="0" w:type="auto"/>
          </w:tcPr>
          <w:p w:rsidR="00CB3188" w:rsidRDefault="00CB3188" w:rsidP="002C3C50">
            <w:pPr>
              <w:jc w:val="center"/>
            </w:pPr>
          </w:p>
        </w:tc>
      </w:tr>
      <w:tr w:rsidR="00CB3188" w:rsidTr="0056098C">
        <w:trPr>
          <w:trHeight w:val="697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CB3188" w:rsidRDefault="00CB3188" w:rsidP="002C3C50">
            <w:pPr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CB3188" w:rsidRDefault="00CB3188" w:rsidP="002C3C50">
            <w:pPr>
              <w:jc w:val="center"/>
            </w:pPr>
          </w:p>
        </w:tc>
        <w:tc>
          <w:tcPr>
            <w:tcW w:w="0" w:type="auto"/>
            <w:vAlign w:val="center"/>
          </w:tcPr>
          <w:p w:rsidR="00CB3188" w:rsidRDefault="00CB3188" w:rsidP="002C3C50">
            <w:pPr>
              <w:jc w:val="center"/>
            </w:pPr>
          </w:p>
        </w:tc>
        <w:tc>
          <w:tcPr>
            <w:tcW w:w="0" w:type="auto"/>
            <w:vAlign w:val="center"/>
          </w:tcPr>
          <w:p w:rsidR="00CB3188" w:rsidRDefault="00CB3188" w:rsidP="002C3C50">
            <w:pPr>
              <w:jc w:val="center"/>
            </w:pPr>
          </w:p>
        </w:tc>
        <w:tc>
          <w:tcPr>
            <w:tcW w:w="0" w:type="auto"/>
            <w:vAlign w:val="center"/>
          </w:tcPr>
          <w:p w:rsidR="00CB3188" w:rsidRDefault="00CB3188" w:rsidP="002C3C50">
            <w:pPr>
              <w:jc w:val="center"/>
            </w:pPr>
          </w:p>
        </w:tc>
        <w:tc>
          <w:tcPr>
            <w:tcW w:w="0" w:type="auto"/>
          </w:tcPr>
          <w:p w:rsidR="00CB3188" w:rsidRDefault="00CB3188" w:rsidP="002C3C50">
            <w:pPr>
              <w:jc w:val="center"/>
            </w:pPr>
          </w:p>
        </w:tc>
        <w:tc>
          <w:tcPr>
            <w:tcW w:w="0" w:type="auto"/>
            <w:vAlign w:val="center"/>
          </w:tcPr>
          <w:p w:rsidR="00CB3188" w:rsidRDefault="00CB3188" w:rsidP="002C3C50">
            <w:pPr>
              <w:jc w:val="center"/>
            </w:pPr>
          </w:p>
        </w:tc>
        <w:tc>
          <w:tcPr>
            <w:tcW w:w="0" w:type="auto"/>
            <w:vAlign w:val="center"/>
          </w:tcPr>
          <w:p w:rsidR="00CB3188" w:rsidRDefault="00CB3188" w:rsidP="002C3C50">
            <w:pPr>
              <w:jc w:val="center"/>
            </w:pPr>
          </w:p>
        </w:tc>
        <w:tc>
          <w:tcPr>
            <w:tcW w:w="0" w:type="auto"/>
          </w:tcPr>
          <w:p w:rsidR="00CB3188" w:rsidRDefault="00CB3188" w:rsidP="002C3C50">
            <w:pPr>
              <w:jc w:val="center"/>
            </w:pPr>
          </w:p>
        </w:tc>
        <w:tc>
          <w:tcPr>
            <w:tcW w:w="0" w:type="auto"/>
          </w:tcPr>
          <w:p w:rsidR="00CB3188" w:rsidRDefault="00CB3188" w:rsidP="002C3C50">
            <w:pPr>
              <w:jc w:val="center"/>
            </w:pPr>
          </w:p>
        </w:tc>
        <w:tc>
          <w:tcPr>
            <w:tcW w:w="0" w:type="auto"/>
          </w:tcPr>
          <w:p w:rsidR="00CB3188" w:rsidRDefault="00CB3188" w:rsidP="002C3C50">
            <w:pPr>
              <w:jc w:val="center"/>
            </w:pPr>
          </w:p>
        </w:tc>
      </w:tr>
    </w:tbl>
    <w:p w:rsidR="00884C49" w:rsidRDefault="00884C49" w:rsidP="00952A71">
      <w:pPr>
        <w:jc w:val="center"/>
      </w:pPr>
    </w:p>
    <w:p w:rsidR="00884C49" w:rsidRDefault="00884C49" w:rsidP="00952A71">
      <w:pPr>
        <w:jc w:val="center"/>
      </w:pPr>
    </w:p>
    <w:p w:rsidR="00884C49" w:rsidRDefault="00884C49" w:rsidP="00952A71">
      <w:pPr>
        <w:jc w:val="center"/>
      </w:pPr>
    </w:p>
    <w:p w:rsidR="000F1F96" w:rsidRDefault="00485ADD" w:rsidP="00485ADD">
      <w:pPr>
        <w:pStyle w:val="Paragraphedeliste"/>
        <w:numPr>
          <w:ilvl w:val="0"/>
          <w:numId w:val="6"/>
        </w:numPr>
      </w:pPr>
      <w:r>
        <w:t xml:space="preserve">Colonne 1 </w:t>
      </w:r>
      <w:r>
        <w:rPr>
          <w:rFonts w:cs="Arial"/>
        </w:rPr>
        <w:t>[</w:t>
      </w:r>
      <w:r>
        <w:t>N°</w:t>
      </w:r>
      <w:r>
        <w:rPr>
          <w:rFonts w:cs="Arial"/>
        </w:rPr>
        <w:t>]</w:t>
      </w:r>
      <w:r>
        <w:t> : identification de l’action ;</w:t>
      </w:r>
    </w:p>
    <w:p w:rsidR="00485ADD" w:rsidRDefault="00485ADD" w:rsidP="00485ADD">
      <w:pPr>
        <w:pStyle w:val="Paragraphedeliste"/>
        <w:numPr>
          <w:ilvl w:val="0"/>
          <w:numId w:val="6"/>
        </w:numPr>
      </w:pPr>
      <w:r>
        <w:t>Colonne 2 </w:t>
      </w:r>
      <w:r>
        <w:rPr>
          <w:rFonts w:cs="Arial"/>
        </w:rPr>
        <w:t>[</w:t>
      </w:r>
      <w:r>
        <w:t>Processus</w:t>
      </w:r>
      <w:r>
        <w:rPr>
          <w:rFonts w:cs="Arial"/>
        </w:rPr>
        <w:t>]</w:t>
      </w:r>
      <w:r>
        <w:t xml:space="preserve"> : identification du processus couvert par le plan d’action ;</w:t>
      </w:r>
    </w:p>
    <w:p w:rsidR="007B63B1" w:rsidRDefault="007B63B1" w:rsidP="007B63B1">
      <w:pPr>
        <w:pStyle w:val="Paragraphedeliste"/>
        <w:numPr>
          <w:ilvl w:val="0"/>
          <w:numId w:val="6"/>
        </w:numPr>
      </w:pPr>
      <w:r w:rsidRPr="007B63B1">
        <w:t xml:space="preserve">Colonne </w:t>
      </w:r>
      <w:r>
        <w:t>3</w:t>
      </w:r>
      <w:r w:rsidRPr="007B63B1">
        <w:t xml:space="preserve"> [</w:t>
      </w:r>
      <w:r>
        <w:t>Risque</w:t>
      </w:r>
      <w:r w:rsidRPr="007B63B1">
        <w:t xml:space="preserve">] : </w:t>
      </w:r>
      <w:r>
        <w:t>Libellé du</w:t>
      </w:r>
      <w:r w:rsidRPr="007B63B1">
        <w:t xml:space="preserve"> risque identifié.</w:t>
      </w:r>
    </w:p>
    <w:p w:rsidR="000F1F96" w:rsidRDefault="00FA3269" w:rsidP="00FA3269">
      <w:pPr>
        <w:pStyle w:val="Paragraphedeliste"/>
        <w:numPr>
          <w:ilvl w:val="0"/>
          <w:numId w:val="6"/>
        </w:numPr>
      </w:pPr>
      <w:r w:rsidRPr="00FA3269">
        <w:t xml:space="preserve">Colonne </w:t>
      </w:r>
      <w:r>
        <w:t>4</w:t>
      </w:r>
      <w:r w:rsidRPr="00FA3269">
        <w:t xml:space="preserve"> [</w:t>
      </w:r>
      <w:r>
        <w:t>Priorité « cartographie des risques »</w:t>
      </w:r>
      <w:r w:rsidRPr="00FA3269">
        <w:t xml:space="preserve">] : niveau de priorité alloué </w:t>
      </w:r>
      <w:r>
        <w:t>au risque</w:t>
      </w:r>
      <w:r w:rsidRPr="00FA3269">
        <w:t>.</w:t>
      </w:r>
    </w:p>
    <w:p w:rsidR="009C7D3A" w:rsidRPr="009C7D3A" w:rsidRDefault="009C7D3A" w:rsidP="009C7D3A">
      <w:pPr>
        <w:pStyle w:val="Paragraphedeliste"/>
        <w:numPr>
          <w:ilvl w:val="0"/>
          <w:numId w:val="6"/>
        </w:numPr>
      </w:pPr>
      <w:r w:rsidRPr="009C7D3A">
        <w:t xml:space="preserve">Colonne </w:t>
      </w:r>
      <w:r>
        <w:t>5</w:t>
      </w:r>
      <w:r w:rsidRPr="009C7D3A">
        <w:t xml:space="preserve"> [</w:t>
      </w:r>
      <w:r>
        <w:t>Action</w:t>
      </w:r>
      <w:r w:rsidRPr="009C7D3A">
        <w:t>] : description de l'action</w:t>
      </w:r>
    </w:p>
    <w:p w:rsidR="009C7D3A" w:rsidRDefault="009C7D3A" w:rsidP="009C7D3A">
      <w:pPr>
        <w:pStyle w:val="Paragraphedeliste"/>
        <w:numPr>
          <w:ilvl w:val="0"/>
          <w:numId w:val="6"/>
        </w:numPr>
      </w:pPr>
      <w:r w:rsidRPr="009C7D3A">
        <w:t xml:space="preserve">Colonne </w:t>
      </w:r>
      <w:r>
        <w:t>6 [Service</w:t>
      </w:r>
      <w:r w:rsidRPr="009C7D3A">
        <w:t xml:space="preserve">] : </w:t>
      </w:r>
      <w:r>
        <w:t>Service responsable de l’action</w:t>
      </w:r>
    </w:p>
    <w:p w:rsidR="009B1808" w:rsidRPr="009B1808" w:rsidRDefault="009B1808" w:rsidP="009B1808">
      <w:pPr>
        <w:pStyle w:val="Paragraphedeliste"/>
        <w:numPr>
          <w:ilvl w:val="0"/>
          <w:numId w:val="6"/>
        </w:numPr>
      </w:pPr>
      <w:r w:rsidRPr="009B1808">
        <w:t xml:space="preserve">Colonne </w:t>
      </w:r>
      <w:r>
        <w:t>7</w:t>
      </w:r>
      <w:r w:rsidRPr="009B1808">
        <w:t xml:space="preserve"> [</w:t>
      </w:r>
      <w:r>
        <w:t>Responsable de l’action</w:t>
      </w:r>
      <w:r w:rsidRPr="009B1808">
        <w:t>] : désignation du responsable de l'action</w:t>
      </w:r>
    </w:p>
    <w:p w:rsidR="00884C49" w:rsidRDefault="009B1808" w:rsidP="008D418B">
      <w:pPr>
        <w:pStyle w:val="Paragraphedeliste"/>
        <w:numPr>
          <w:ilvl w:val="0"/>
          <w:numId w:val="6"/>
        </w:numPr>
      </w:pPr>
      <w:r w:rsidRPr="009B1808">
        <w:t xml:space="preserve">Colonne </w:t>
      </w:r>
      <w:r>
        <w:t>8</w:t>
      </w:r>
      <w:r w:rsidRPr="009B1808">
        <w:t xml:space="preserve"> [</w:t>
      </w:r>
      <w:r>
        <w:t>Calendrier de réalisation des actions</w:t>
      </w:r>
      <w:r w:rsidRPr="009B1808">
        <w:t>] : détermination de l'échéance pour réaliser l'action ;</w:t>
      </w:r>
    </w:p>
    <w:p w:rsidR="0054113D" w:rsidRDefault="0054113D" w:rsidP="0054113D"/>
    <w:p w:rsidR="0054113D" w:rsidRDefault="0054113D" w:rsidP="0054113D"/>
    <w:p w:rsidR="0054113D" w:rsidRDefault="0054113D" w:rsidP="0054113D"/>
    <w:p w:rsidR="0054113D" w:rsidRPr="00761BA7" w:rsidRDefault="0054113D" w:rsidP="0054113D">
      <w:pPr>
        <w:rPr>
          <w:b/>
          <w:u w:val="single"/>
        </w:rPr>
      </w:pPr>
      <w:r w:rsidRPr="00761BA7">
        <w:rPr>
          <w:b/>
          <w:u w:val="single"/>
        </w:rPr>
        <w:t>Comment définir des actions ?</w:t>
      </w:r>
    </w:p>
    <w:p w:rsidR="0054113D" w:rsidRDefault="0054113D" w:rsidP="0054113D"/>
    <w:p w:rsidR="0054113D" w:rsidRDefault="0054113D" w:rsidP="0054113D">
      <w:r>
        <w:t>Tout d’abord, pour définir les actions, on recherchera</w:t>
      </w:r>
    </w:p>
    <w:p w:rsidR="00761BA7" w:rsidRDefault="00761BA7" w:rsidP="0054113D"/>
    <w:p w:rsidR="00761BA7" w:rsidRDefault="00761BA7" w:rsidP="0054113D">
      <w:r>
        <w:t>- Le dysfonctionnement qui génère le risque</w:t>
      </w:r>
    </w:p>
    <w:p w:rsidR="00761BA7" w:rsidRDefault="00761BA7" w:rsidP="0054113D">
      <w:r>
        <w:t>- Les raisons de l’inefficacité des actions déjà entreprises</w:t>
      </w:r>
    </w:p>
    <w:p w:rsidR="00761BA7" w:rsidRDefault="00761BA7" w:rsidP="0054113D">
      <w:r>
        <w:t xml:space="preserve">- Les actions à mobiliser les plus pertinentes </w:t>
      </w:r>
    </w:p>
    <w:p w:rsidR="00497C26" w:rsidRDefault="00497C26" w:rsidP="0054113D"/>
    <w:p w:rsidR="00497C26" w:rsidRDefault="00497C26" w:rsidP="0054113D">
      <w:r>
        <w:t>Afin de décider de l’action la plus pertinente, il est nécessaire d’organiser la réflexion selon le dy</w:t>
      </w:r>
      <w:r w:rsidR="00070624">
        <w:t>sfonctionnement observé autour d</w:t>
      </w:r>
      <w:r>
        <w:t xml:space="preserve">es </w:t>
      </w:r>
      <w:r w:rsidRPr="00EE5521">
        <w:t>3 volets du CIC</w:t>
      </w:r>
      <w:r>
        <w:t xml:space="preserve"> « </w:t>
      </w:r>
      <w:r w:rsidRPr="00EE5521">
        <w:rPr>
          <w:color w:val="00B050"/>
        </w:rPr>
        <w:t>Organisation / Documentation / Traçabilité </w:t>
      </w:r>
      <w:r>
        <w:t>»</w:t>
      </w:r>
    </w:p>
    <w:p w:rsidR="00497C26" w:rsidRDefault="00497C26" w:rsidP="0054113D"/>
    <w:p w:rsidR="00497C26" w:rsidRDefault="00497C26" w:rsidP="0054113D"/>
    <w:p w:rsidR="00497C26" w:rsidRDefault="00F809C2" w:rsidP="0054113D">
      <w:r>
        <w:t xml:space="preserve">Le tableau suivant résume la démarche et montre les outils </w:t>
      </w:r>
      <w:r w:rsidR="00070624">
        <w:t xml:space="preserve">éventuellement </w:t>
      </w:r>
      <w:r>
        <w:t>mobilisables</w:t>
      </w:r>
    </w:p>
    <w:p w:rsidR="00F809C2" w:rsidRDefault="00F809C2" w:rsidP="0054113D"/>
    <w:tbl>
      <w:tblPr>
        <w:tblStyle w:val="Grilledutableau"/>
        <w:tblW w:w="0" w:type="auto"/>
        <w:tblInd w:w="-601" w:type="dxa"/>
        <w:tblLook w:val="04A0" w:firstRow="1" w:lastRow="0" w:firstColumn="1" w:lastColumn="0" w:noHBand="0" w:noVBand="1"/>
      </w:tblPr>
      <w:tblGrid>
        <w:gridCol w:w="2217"/>
        <w:gridCol w:w="1527"/>
        <w:gridCol w:w="2928"/>
        <w:gridCol w:w="3217"/>
      </w:tblGrid>
      <w:tr w:rsidR="00F809C2" w:rsidTr="00070624">
        <w:tc>
          <w:tcPr>
            <w:tcW w:w="2217" w:type="dxa"/>
            <w:shd w:val="clear" w:color="auto" w:fill="FBD4B4" w:themeFill="accent6" w:themeFillTint="66"/>
            <w:vAlign w:val="center"/>
          </w:tcPr>
          <w:p w:rsidR="00F809C2" w:rsidRPr="00BF04C5" w:rsidRDefault="00F809C2" w:rsidP="000600D2">
            <w:pPr>
              <w:jc w:val="center"/>
              <w:rPr>
                <w:sz w:val="18"/>
              </w:rPr>
            </w:pPr>
            <w:r w:rsidRPr="00BF04C5">
              <w:rPr>
                <w:sz w:val="18"/>
              </w:rPr>
              <w:t>Question</w:t>
            </w:r>
            <w:r w:rsidR="00B57232">
              <w:rPr>
                <w:sz w:val="18"/>
              </w:rPr>
              <w:t xml:space="preserve"> type</w:t>
            </w:r>
            <w:r w:rsidR="00027CD0">
              <w:rPr>
                <w:sz w:val="18"/>
              </w:rPr>
              <w:t xml:space="preserve"> …</w:t>
            </w:r>
          </w:p>
        </w:tc>
        <w:tc>
          <w:tcPr>
            <w:tcW w:w="1527" w:type="dxa"/>
            <w:shd w:val="clear" w:color="auto" w:fill="FBD4B4" w:themeFill="accent6" w:themeFillTint="66"/>
            <w:vAlign w:val="center"/>
          </w:tcPr>
          <w:p w:rsidR="00F809C2" w:rsidRPr="00BF04C5" w:rsidRDefault="00F809C2" w:rsidP="000600D2">
            <w:pPr>
              <w:jc w:val="center"/>
              <w:rPr>
                <w:sz w:val="18"/>
              </w:rPr>
            </w:pPr>
            <w:r w:rsidRPr="00BF04C5">
              <w:rPr>
                <w:sz w:val="18"/>
              </w:rPr>
              <w:t>Volet CIC</w:t>
            </w:r>
          </w:p>
        </w:tc>
        <w:tc>
          <w:tcPr>
            <w:tcW w:w="2928" w:type="dxa"/>
            <w:shd w:val="clear" w:color="auto" w:fill="FBD4B4" w:themeFill="accent6" w:themeFillTint="66"/>
            <w:vAlign w:val="center"/>
          </w:tcPr>
          <w:p w:rsidR="00F809C2" w:rsidRPr="00BF04C5" w:rsidRDefault="00F809C2" w:rsidP="000600D2">
            <w:pPr>
              <w:jc w:val="center"/>
              <w:rPr>
                <w:sz w:val="18"/>
              </w:rPr>
            </w:pPr>
            <w:r w:rsidRPr="00BF04C5">
              <w:rPr>
                <w:sz w:val="18"/>
              </w:rPr>
              <w:t>Dysfonctionnement / problème récurent</w:t>
            </w:r>
          </w:p>
        </w:tc>
        <w:tc>
          <w:tcPr>
            <w:tcW w:w="3217" w:type="dxa"/>
            <w:shd w:val="clear" w:color="auto" w:fill="FBD4B4" w:themeFill="accent6" w:themeFillTint="66"/>
            <w:vAlign w:val="center"/>
          </w:tcPr>
          <w:p w:rsidR="00F809C2" w:rsidRPr="00BF04C5" w:rsidRDefault="00F809C2" w:rsidP="000600D2">
            <w:pPr>
              <w:jc w:val="center"/>
              <w:rPr>
                <w:sz w:val="18"/>
              </w:rPr>
            </w:pPr>
            <w:r w:rsidRPr="00BF04C5">
              <w:rPr>
                <w:sz w:val="18"/>
              </w:rPr>
              <w:t>Actions / outils</w:t>
            </w:r>
          </w:p>
        </w:tc>
      </w:tr>
      <w:tr w:rsidR="000600D2" w:rsidTr="00070624">
        <w:tc>
          <w:tcPr>
            <w:tcW w:w="2217" w:type="dxa"/>
            <w:vMerge w:val="restart"/>
          </w:tcPr>
          <w:p w:rsidR="000600D2" w:rsidRPr="00BF04C5" w:rsidRDefault="000600D2" w:rsidP="0054113D">
            <w:pPr>
              <w:rPr>
                <w:sz w:val="18"/>
              </w:rPr>
            </w:pPr>
            <w:r w:rsidRPr="00BF04C5">
              <w:rPr>
                <w:sz w:val="18"/>
              </w:rPr>
              <w:t>Personne ne fait</w:t>
            </w:r>
            <w:r w:rsidR="00070624">
              <w:rPr>
                <w:sz w:val="18"/>
              </w:rPr>
              <w:t xml:space="preserve"> …</w:t>
            </w:r>
          </w:p>
        </w:tc>
        <w:tc>
          <w:tcPr>
            <w:tcW w:w="1527" w:type="dxa"/>
            <w:vMerge w:val="restart"/>
          </w:tcPr>
          <w:p w:rsidR="000600D2" w:rsidRPr="000600D2" w:rsidRDefault="000600D2" w:rsidP="0054113D">
            <w:pPr>
              <w:rPr>
                <w:b/>
                <w:sz w:val="18"/>
              </w:rPr>
            </w:pPr>
            <w:r w:rsidRPr="00EE5521">
              <w:rPr>
                <w:b/>
                <w:color w:val="00B050"/>
                <w:sz w:val="18"/>
              </w:rPr>
              <w:t>Organisation</w:t>
            </w:r>
          </w:p>
        </w:tc>
        <w:tc>
          <w:tcPr>
            <w:tcW w:w="2928" w:type="dxa"/>
            <w:vMerge w:val="restart"/>
          </w:tcPr>
          <w:p w:rsidR="000600D2" w:rsidRPr="00BF04C5" w:rsidRDefault="000600D2" w:rsidP="0054113D">
            <w:pPr>
              <w:rPr>
                <w:sz w:val="18"/>
              </w:rPr>
            </w:pPr>
            <w:r w:rsidRPr="00BF04C5">
              <w:rPr>
                <w:sz w:val="18"/>
              </w:rPr>
              <w:t>Absence de suppléance-vacance de poste – continuité de service</w:t>
            </w:r>
          </w:p>
        </w:tc>
        <w:tc>
          <w:tcPr>
            <w:tcW w:w="3217" w:type="dxa"/>
          </w:tcPr>
          <w:p w:rsidR="000600D2" w:rsidRPr="00BF04C5" w:rsidRDefault="000600D2" w:rsidP="0054113D">
            <w:pPr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Pr="00BF04C5">
              <w:rPr>
                <w:sz w:val="18"/>
              </w:rPr>
              <w:t>Organigramme fonctionnel</w:t>
            </w:r>
          </w:p>
        </w:tc>
      </w:tr>
      <w:tr w:rsidR="000600D2" w:rsidTr="00070624">
        <w:tc>
          <w:tcPr>
            <w:tcW w:w="2217" w:type="dxa"/>
            <w:vMerge/>
          </w:tcPr>
          <w:p w:rsidR="000600D2" w:rsidRPr="00BF04C5" w:rsidRDefault="000600D2" w:rsidP="0054113D">
            <w:pPr>
              <w:rPr>
                <w:sz w:val="18"/>
              </w:rPr>
            </w:pPr>
          </w:p>
        </w:tc>
        <w:tc>
          <w:tcPr>
            <w:tcW w:w="1527" w:type="dxa"/>
            <w:vMerge/>
          </w:tcPr>
          <w:p w:rsidR="000600D2" w:rsidRPr="00BF04C5" w:rsidRDefault="000600D2" w:rsidP="0054113D">
            <w:pPr>
              <w:rPr>
                <w:sz w:val="18"/>
              </w:rPr>
            </w:pPr>
          </w:p>
        </w:tc>
        <w:tc>
          <w:tcPr>
            <w:tcW w:w="2928" w:type="dxa"/>
            <w:vMerge/>
          </w:tcPr>
          <w:p w:rsidR="000600D2" w:rsidRPr="00BF04C5" w:rsidRDefault="000600D2" w:rsidP="0054113D">
            <w:pPr>
              <w:rPr>
                <w:sz w:val="18"/>
              </w:rPr>
            </w:pPr>
          </w:p>
        </w:tc>
        <w:tc>
          <w:tcPr>
            <w:tcW w:w="3217" w:type="dxa"/>
          </w:tcPr>
          <w:p w:rsidR="000600D2" w:rsidRPr="00BF04C5" w:rsidRDefault="000600D2" w:rsidP="0054113D">
            <w:pPr>
              <w:rPr>
                <w:sz w:val="18"/>
              </w:rPr>
            </w:pPr>
            <w:r>
              <w:rPr>
                <w:sz w:val="18"/>
              </w:rPr>
              <w:t>- Plan de contrôle</w:t>
            </w:r>
            <w:r w:rsidR="006E13E7">
              <w:rPr>
                <w:sz w:val="18"/>
              </w:rPr>
              <w:t xml:space="preserve"> (hiérarchie)</w:t>
            </w:r>
          </w:p>
        </w:tc>
      </w:tr>
      <w:tr w:rsidR="000600D2" w:rsidTr="00070624">
        <w:tc>
          <w:tcPr>
            <w:tcW w:w="2217" w:type="dxa"/>
            <w:vMerge/>
          </w:tcPr>
          <w:p w:rsidR="000600D2" w:rsidRPr="00BF04C5" w:rsidRDefault="000600D2" w:rsidP="0054113D">
            <w:pPr>
              <w:rPr>
                <w:sz w:val="18"/>
              </w:rPr>
            </w:pPr>
          </w:p>
        </w:tc>
        <w:tc>
          <w:tcPr>
            <w:tcW w:w="1527" w:type="dxa"/>
            <w:vMerge/>
          </w:tcPr>
          <w:p w:rsidR="000600D2" w:rsidRPr="00BF04C5" w:rsidRDefault="000600D2" w:rsidP="0054113D">
            <w:pPr>
              <w:rPr>
                <w:sz w:val="18"/>
              </w:rPr>
            </w:pPr>
          </w:p>
        </w:tc>
        <w:tc>
          <w:tcPr>
            <w:tcW w:w="2928" w:type="dxa"/>
            <w:vMerge/>
          </w:tcPr>
          <w:p w:rsidR="000600D2" w:rsidRPr="00BF04C5" w:rsidRDefault="000600D2" w:rsidP="0054113D">
            <w:pPr>
              <w:rPr>
                <w:sz w:val="18"/>
              </w:rPr>
            </w:pPr>
          </w:p>
        </w:tc>
        <w:tc>
          <w:tcPr>
            <w:tcW w:w="3217" w:type="dxa"/>
          </w:tcPr>
          <w:p w:rsidR="000600D2" w:rsidRPr="00BF04C5" w:rsidRDefault="000600D2" w:rsidP="0054113D">
            <w:pPr>
              <w:rPr>
                <w:sz w:val="18"/>
              </w:rPr>
            </w:pPr>
            <w:r>
              <w:rPr>
                <w:sz w:val="18"/>
              </w:rPr>
              <w:t>- Planning des absences</w:t>
            </w:r>
          </w:p>
        </w:tc>
      </w:tr>
      <w:tr w:rsidR="000600D2" w:rsidTr="00070624">
        <w:tc>
          <w:tcPr>
            <w:tcW w:w="2217" w:type="dxa"/>
            <w:vMerge/>
          </w:tcPr>
          <w:p w:rsidR="000600D2" w:rsidRPr="00BF04C5" w:rsidRDefault="000600D2" w:rsidP="0054113D">
            <w:pPr>
              <w:rPr>
                <w:sz w:val="18"/>
              </w:rPr>
            </w:pPr>
          </w:p>
        </w:tc>
        <w:tc>
          <w:tcPr>
            <w:tcW w:w="1527" w:type="dxa"/>
            <w:vMerge/>
          </w:tcPr>
          <w:p w:rsidR="000600D2" w:rsidRPr="00BF04C5" w:rsidRDefault="000600D2" w:rsidP="0054113D">
            <w:pPr>
              <w:rPr>
                <w:sz w:val="18"/>
              </w:rPr>
            </w:pPr>
          </w:p>
        </w:tc>
        <w:tc>
          <w:tcPr>
            <w:tcW w:w="2928" w:type="dxa"/>
            <w:vMerge/>
          </w:tcPr>
          <w:p w:rsidR="000600D2" w:rsidRPr="00BF04C5" w:rsidRDefault="000600D2" w:rsidP="0054113D">
            <w:pPr>
              <w:rPr>
                <w:sz w:val="18"/>
              </w:rPr>
            </w:pPr>
          </w:p>
        </w:tc>
        <w:tc>
          <w:tcPr>
            <w:tcW w:w="3217" w:type="dxa"/>
          </w:tcPr>
          <w:p w:rsidR="000600D2" w:rsidRDefault="000600D2" w:rsidP="0054113D">
            <w:pPr>
              <w:rPr>
                <w:sz w:val="18"/>
              </w:rPr>
            </w:pPr>
            <w:r>
              <w:rPr>
                <w:sz w:val="18"/>
              </w:rPr>
              <w:t>- Liste des délégations / habilitations</w:t>
            </w:r>
          </w:p>
        </w:tc>
      </w:tr>
      <w:tr w:rsidR="000600D2" w:rsidTr="00070624">
        <w:tc>
          <w:tcPr>
            <w:tcW w:w="2217" w:type="dxa"/>
            <w:vMerge/>
          </w:tcPr>
          <w:p w:rsidR="000600D2" w:rsidRPr="00BF04C5" w:rsidRDefault="000600D2" w:rsidP="0054113D">
            <w:pPr>
              <w:rPr>
                <w:sz w:val="18"/>
              </w:rPr>
            </w:pPr>
          </w:p>
        </w:tc>
        <w:tc>
          <w:tcPr>
            <w:tcW w:w="1527" w:type="dxa"/>
            <w:vMerge/>
          </w:tcPr>
          <w:p w:rsidR="000600D2" w:rsidRPr="00BF04C5" w:rsidRDefault="000600D2" w:rsidP="0054113D">
            <w:pPr>
              <w:rPr>
                <w:sz w:val="18"/>
              </w:rPr>
            </w:pPr>
          </w:p>
        </w:tc>
        <w:tc>
          <w:tcPr>
            <w:tcW w:w="2928" w:type="dxa"/>
            <w:vMerge/>
          </w:tcPr>
          <w:p w:rsidR="000600D2" w:rsidRPr="00BF04C5" w:rsidRDefault="000600D2" w:rsidP="0054113D">
            <w:pPr>
              <w:rPr>
                <w:sz w:val="18"/>
              </w:rPr>
            </w:pPr>
          </w:p>
        </w:tc>
        <w:tc>
          <w:tcPr>
            <w:tcW w:w="3217" w:type="dxa"/>
          </w:tcPr>
          <w:p w:rsidR="000600D2" w:rsidRDefault="000600D2" w:rsidP="0054113D">
            <w:pPr>
              <w:rPr>
                <w:sz w:val="18"/>
              </w:rPr>
            </w:pPr>
            <w:r>
              <w:rPr>
                <w:sz w:val="18"/>
              </w:rPr>
              <w:t>- Fiche de poste</w:t>
            </w:r>
          </w:p>
        </w:tc>
      </w:tr>
      <w:tr w:rsidR="000600D2" w:rsidTr="00070624">
        <w:tc>
          <w:tcPr>
            <w:tcW w:w="2217" w:type="dxa"/>
            <w:vMerge/>
          </w:tcPr>
          <w:p w:rsidR="000600D2" w:rsidRPr="00BF04C5" w:rsidRDefault="000600D2" w:rsidP="0054113D">
            <w:pPr>
              <w:rPr>
                <w:sz w:val="18"/>
              </w:rPr>
            </w:pPr>
          </w:p>
        </w:tc>
        <w:tc>
          <w:tcPr>
            <w:tcW w:w="1527" w:type="dxa"/>
            <w:vMerge/>
          </w:tcPr>
          <w:p w:rsidR="000600D2" w:rsidRPr="00BF04C5" w:rsidRDefault="000600D2" w:rsidP="0054113D">
            <w:pPr>
              <w:rPr>
                <w:sz w:val="18"/>
              </w:rPr>
            </w:pPr>
          </w:p>
        </w:tc>
        <w:tc>
          <w:tcPr>
            <w:tcW w:w="2928" w:type="dxa"/>
            <w:vMerge/>
          </w:tcPr>
          <w:p w:rsidR="000600D2" w:rsidRPr="00BF04C5" w:rsidRDefault="000600D2" w:rsidP="0054113D">
            <w:pPr>
              <w:rPr>
                <w:sz w:val="18"/>
              </w:rPr>
            </w:pPr>
          </w:p>
        </w:tc>
        <w:tc>
          <w:tcPr>
            <w:tcW w:w="3217" w:type="dxa"/>
          </w:tcPr>
          <w:p w:rsidR="000600D2" w:rsidRDefault="000600D2" w:rsidP="0054113D">
            <w:pPr>
              <w:rPr>
                <w:sz w:val="18"/>
              </w:rPr>
            </w:pPr>
            <w:r>
              <w:rPr>
                <w:sz w:val="18"/>
              </w:rPr>
              <w:t>- Fiche de procédure</w:t>
            </w:r>
          </w:p>
        </w:tc>
      </w:tr>
      <w:tr w:rsidR="000600D2" w:rsidTr="00070624">
        <w:tc>
          <w:tcPr>
            <w:tcW w:w="2217" w:type="dxa"/>
            <w:vMerge w:val="restart"/>
          </w:tcPr>
          <w:p w:rsidR="000600D2" w:rsidRPr="00BF04C5" w:rsidRDefault="000600D2" w:rsidP="0054113D">
            <w:pPr>
              <w:rPr>
                <w:sz w:val="18"/>
              </w:rPr>
            </w:pPr>
            <w:r>
              <w:rPr>
                <w:sz w:val="18"/>
              </w:rPr>
              <w:t>Personne ne sait à qui envoyer ce qui a été fait</w:t>
            </w:r>
            <w:r w:rsidR="00070624">
              <w:rPr>
                <w:sz w:val="18"/>
              </w:rPr>
              <w:t xml:space="preserve"> </w:t>
            </w:r>
          </w:p>
        </w:tc>
        <w:tc>
          <w:tcPr>
            <w:tcW w:w="1527" w:type="dxa"/>
            <w:vMerge/>
          </w:tcPr>
          <w:p w:rsidR="000600D2" w:rsidRPr="00BF04C5" w:rsidRDefault="000600D2" w:rsidP="0054113D">
            <w:pPr>
              <w:rPr>
                <w:sz w:val="18"/>
              </w:rPr>
            </w:pPr>
          </w:p>
        </w:tc>
        <w:tc>
          <w:tcPr>
            <w:tcW w:w="2928" w:type="dxa"/>
            <w:vMerge w:val="restart"/>
          </w:tcPr>
          <w:p w:rsidR="000600D2" w:rsidRPr="00BF04C5" w:rsidRDefault="000600D2" w:rsidP="0054113D">
            <w:pPr>
              <w:rPr>
                <w:sz w:val="18"/>
              </w:rPr>
            </w:pPr>
            <w:r>
              <w:rPr>
                <w:sz w:val="18"/>
              </w:rPr>
              <w:t>Méconnaissance de la chaîne des acteurs</w:t>
            </w:r>
          </w:p>
        </w:tc>
        <w:tc>
          <w:tcPr>
            <w:tcW w:w="3217" w:type="dxa"/>
          </w:tcPr>
          <w:p w:rsidR="000600D2" w:rsidRDefault="000600D2" w:rsidP="0054113D">
            <w:pPr>
              <w:rPr>
                <w:sz w:val="18"/>
              </w:rPr>
            </w:pPr>
            <w:r>
              <w:rPr>
                <w:sz w:val="18"/>
              </w:rPr>
              <w:t>- Organigramme fonctionnel</w:t>
            </w:r>
          </w:p>
        </w:tc>
      </w:tr>
      <w:tr w:rsidR="000600D2" w:rsidTr="00070624">
        <w:tc>
          <w:tcPr>
            <w:tcW w:w="2217" w:type="dxa"/>
            <w:vMerge/>
          </w:tcPr>
          <w:p w:rsidR="000600D2" w:rsidRPr="00BF04C5" w:rsidRDefault="000600D2" w:rsidP="0054113D">
            <w:pPr>
              <w:rPr>
                <w:sz w:val="18"/>
              </w:rPr>
            </w:pPr>
          </w:p>
        </w:tc>
        <w:tc>
          <w:tcPr>
            <w:tcW w:w="1527" w:type="dxa"/>
            <w:vMerge/>
          </w:tcPr>
          <w:p w:rsidR="000600D2" w:rsidRPr="00BF04C5" w:rsidRDefault="000600D2" w:rsidP="0054113D">
            <w:pPr>
              <w:rPr>
                <w:sz w:val="18"/>
              </w:rPr>
            </w:pPr>
          </w:p>
        </w:tc>
        <w:tc>
          <w:tcPr>
            <w:tcW w:w="2928" w:type="dxa"/>
            <w:vMerge/>
          </w:tcPr>
          <w:p w:rsidR="000600D2" w:rsidRPr="00BF04C5" w:rsidRDefault="000600D2" w:rsidP="0054113D">
            <w:pPr>
              <w:rPr>
                <w:sz w:val="18"/>
              </w:rPr>
            </w:pPr>
          </w:p>
        </w:tc>
        <w:tc>
          <w:tcPr>
            <w:tcW w:w="3217" w:type="dxa"/>
          </w:tcPr>
          <w:p w:rsidR="000600D2" w:rsidRDefault="000600D2" w:rsidP="0054113D">
            <w:pPr>
              <w:rPr>
                <w:sz w:val="18"/>
              </w:rPr>
            </w:pPr>
            <w:r>
              <w:rPr>
                <w:sz w:val="18"/>
              </w:rPr>
              <w:t>- Fiche de procédure</w:t>
            </w:r>
          </w:p>
        </w:tc>
      </w:tr>
      <w:tr w:rsidR="006E13E7" w:rsidTr="00070624">
        <w:tc>
          <w:tcPr>
            <w:tcW w:w="2217" w:type="dxa"/>
            <w:vMerge w:val="restart"/>
          </w:tcPr>
          <w:p w:rsidR="006E13E7" w:rsidRPr="00BF04C5" w:rsidRDefault="006E13E7" w:rsidP="0054113D">
            <w:pPr>
              <w:rPr>
                <w:sz w:val="18"/>
              </w:rPr>
            </w:pPr>
            <w:r>
              <w:rPr>
                <w:sz w:val="18"/>
              </w:rPr>
              <w:t>Personne ne sait ce qui a été fait ni comment cela a été fait</w:t>
            </w:r>
            <w:r w:rsidR="00070624">
              <w:rPr>
                <w:sz w:val="18"/>
              </w:rPr>
              <w:t xml:space="preserve"> …</w:t>
            </w:r>
          </w:p>
        </w:tc>
        <w:tc>
          <w:tcPr>
            <w:tcW w:w="1527" w:type="dxa"/>
            <w:vMerge w:val="restart"/>
          </w:tcPr>
          <w:p w:rsidR="006E13E7" w:rsidRPr="00E130C0" w:rsidRDefault="006E13E7" w:rsidP="0054113D">
            <w:pPr>
              <w:rPr>
                <w:b/>
                <w:sz w:val="18"/>
              </w:rPr>
            </w:pPr>
            <w:r w:rsidRPr="00EE5521">
              <w:rPr>
                <w:b/>
                <w:color w:val="00B050"/>
                <w:sz w:val="18"/>
              </w:rPr>
              <w:t>Traçabilité</w:t>
            </w:r>
          </w:p>
        </w:tc>
        <w:tc>
          <w:tcPr>
            <w:tcW w:w="2928" w:type="dxa"/>
            <w:vMerge w:val="restart"/>
          </w:tcPr>
          <w:p w:rsidR="006E13E7" w:rsidRPr="00BF04C5" w:rsidRDefault="006E13E7" w:rsidP="0054113D">
            <w:pPr>
              <w:rPr>
                <w:sz w:val="18"/>
              </w:rPr>
            </w:pPr>
            <w:r>
              <w:rPr>
                <w:sz w:val="18"/>
              </w:rPr>
              <w:t>Contrôle inexistant (ou non tracé)</w:t>
            </w:r>
          </w:p>
        </w:tc>
        <w:tc>
          <w:tcPr>
            <w:tcW w:w="3217" w:type="dxa"/>
          </w:tcPr>
          <w:p w:rsidR="006E13E7" w:rsidRDefault="006E13E7" w:rsidP="0054113D">
            <w:pPr>
              <w:rPr>
                <w:sz w:val="18"/>
              </w:rPr>
            </w:pPr>
            <w:r>
              <w:rPr>
                <w:sz w:val="18"/>
              </w:rPr>
              <w:t>- Plan de contrôle (hiérarchie)</w:t>
            </w:r>
          </w:p>
        </w:tc>
      </w:tr>
      <w:tr w:rsidR="006E13E7" w:rsidTr="00070624">
        <w:tc>
          <w:tcPr>
            <w:tcW w:w="2217" w:type="dxa"/>
            <w:vMerge/>
          </w:tcPr>
          <w:p w:rsidR="006E13E7" w:rsidRPr="00BF04C5" w:rsidRDefault="006E13E7" w:rsidP="0054113D">
            <w:pPr>
              <w:rPr>
                <w:sz w:val="18"/>
              </w:rPr>
            </w:pPr>
          </w:p>
        </w:tc>
        <w:tc>
          <w:tcPr>
            <w:tcW w:w="1527" w:type="dxa"/>
            <w:vMerge/>
          </w:tcPr>
          <w:p w:rsidR="006E13E7" w:rsidRPr="00BF04C5" w:rsidRDefault="006E13E7" w:rsidP="0054113D">
            <w:pPr>
              <w:rPr>
                <w:sz w:val="18"/>
              </w:rPr>
            </w:pPr>
          </w:p>
        </w:tc>
        <w:tc>
          <w:tcPr>
            <w:tcW w:w="2928" w:type="dxa"/>
            <w:vMerge/>
          </w:tcPr>
          <w:p w:rsidR="006E13E7" w:rsidRPr="00BF04C5" w:rsidRDefault="006E13E7" w:rsidP="0054113D">
            <w:pPr>
              <w:rPr>
                <w:sz w:val="18"/>
              </w:rPr>
            </w:pPr>
          </w:p>
        </w:tc>
        <w:tc>
          <w:tcPr>
            <w:tcW w:w="3217" w:type="dxa"/>
          </w:tcPr>
          <w:p w:rsidR="006E13E7" w:rsidRDefault="006E13E7" w:rsidP="0054113D">
            <w:pPr>
              <w:rPr>
                <w:sz w:val="18"/>
              </w:rPr>
            </w:pPr>
            <w:r>
              <w:rPr>
                <w:sz w:val="18"/>
              </w:rPr>
              <w:t>- Fiche de poste</w:t>
            </w:r>
          </w:p>
        </w:tc>
      </w:tr>
      <w:tr w:rsidR="006E13E7" w:rsidTr="00070624">
        <w:tc>
          <w:tcPr>
            <w:tcW w:w="2217" w:type="dxa"/>
            <w:vMerge/>
          </w:tcPr>
          <w:p w:rsidR="006E13E7" w:rsidRPr="00BF04C5" w:rsidRDefault="006E13E7" w:rsidP="0054113D">
            <w:pPr>
              <w:rPr>
                <w:sz w:val="18"/>
              </w:rPr>
            </w:pPr>
          </w:p>
        </w:tc>
        <w:tc>
          <w:tcPr>
            <w:tcW w:w="1527" w:type="dxa"/>
            <w:vMerge/>
          </w:tcPr>
          <w:p w:rsidR="006E13E7" w:rsidRPr="00BF04C5" w:rsidRDefault="006E13E7" w:rsidP="0054113D">
            <w:pPr>
              <w:rPr>
                <w:sz w:val="18"/>
              </w:rPr>
            </w:pPr>
          </w:p>
        </w:tc>
        <w:tc>
          <w:tcPr>
            <w:tcW w:w="2928" w:type="dxa"/>
            <w:vMerge/>
          </w:tcPr>
          <w:p w:rsidR="006E13E7" w:rsidRPr="00BF04C5" w:rsidRDefault="006E13E7" w:rsidP="0054113D">
            <w:pPr>
              <w:rPr>
                <w:sz w:val="18"/>
              </w:rPr>
            </w:pPr>
          </w:p>
        </w:tc>
        <w:tc>
          <w:tcPr>
            <w:tcW w:w="3217" w:type="dxa"/>
          </w:tcPr>
          <w:p w:rsidR="006E13E7" w:rsidRDefault="006E13E7" w:rsidP="0054113D">
            <w:pPr>
              <w:rPr>
                <w:sz w:val="18"/>
              </w:rPr>
            </w:pPr>
            <w:r>
              <w:rPr>
                <w:sz w:val="18"/>
              </w:rPr>
              <w:t>- Check-list / autocontrôle</w:t>
            </w:r>
          </w:p>
        </w:tc>
      </w:tr>
      <w:tr w:rsidR="006E13E7" w:rsidTr="00070624">
        <w:tc>
          <w:tcPr>
            <w:tcW w:w="2217" w:type="dxa"/>
            <w:vMerge/>
          </w:tcPr>
          <w:p w:rsidR="006E13E7" w:rsidRPr="00BF04C5" w:rsidRDefault="006E13E7" w:rsidP="0054113D">
            <w:pPr>
              <w:rPr>
                <w:sz w:val="18"/>
              </w:rPr>
            </w:pPr>
          </w:p>
        </w:tc>
        <w:tc>
          <w:tcPr>
            <w:tcW w:w="1527" w:type="dxa"/>
            <w:vMerge/>
          </w:tcPr>
          <w:p w:rsidR="006E13E7" w:rsidRPr="00BF04C5" w:rsidRDefault="006E13E7" w:rsidP="0054113D">
            <w:pPr>
              <w:rPr>
                <w:sz w:val="18"/>
              </w:rPr>
            </w:pPr>
          </w:p>
        </w:tc>
        <w:tc>
          <w:tcPr>
            <w:tcW w:w="2928" w:type="dxa"/>
            <w:vMerge w:val="restart"/>
          </w:tcPr>
          <w:p w:rsidR="006E13E7" w:rsidRPr="00BF04C5" w:rsidRDefault="006E13E7" w:rsidP="0054113D">
            <w:pPr>
              <w:rPr>
                <w:sz w:val="18"/>
              </w:rPr>
            </w:pPr>
            <w:r>
              <w:rPr>
                <w:sz w:val="18"/>
              </w:rPr>
              <w:t>Vérification impossible de l’existence d’erreurs ou de la qualité comptable</w:t>
            </w:r>
          </w:p>
        </w:tc>
        <w:tc>
          <w:tcPr>
            <w:tcW w:w="3217" w:type="dxa"/>
          </w:tcPr>
          <w:p w:rsidR="006E13E7" w:rsidRDefault="006E13E7" w:rsidP="0054113D">
            <w:pPr>
              <w:rPr>
                <w:sz w:val="18"/>
              </w:rPr>
            </w:pPr>
            <w:r>
              <w:rPr>
                <w:sz w:val="18"/>
              </w:rPr>
              <w:t>- Procédure d’archivage</w:t>
            </w:r>
          </w:p>
        </w:tc>
      </w:tr>
      <w:tr w:rsidR="006E13E7" w:rsidTr="00070624">
        <w:tc>
          <w:tcPr>
            <w:tcW w:w="2217" w:type="dxa"/>
            <w:vMerge/>
          </w:tcPr>
          <w:p w:rsidR="006E13E7" w:rsidRPr="00BF04C5" w:rsidRDefault="006E13E7" w:rsidP="0054113D">
            <w:pPr>
              <w:rPr>
                <w:sz w:val="18"/>
              </w:rPr>
            </w:pPr>
          </w:p>
        </w:tc>
        <w:tc>
          <w:tcPr>
            <w:tcW w:w="1527" w:type="dxa"/>
            <w:vMerge/>
          </w:tcPr>
          <w:p w:rsidR="006E13E7" w:rsidRPr="00BF04C5" w:rsidRDefault="006E13E7" w:rsidP="0054113D">
            <w:pPr>
              <w:rPr>
                <w:sz w:val="18"/>
              </w:rPr>
            </w:pPr>
          </w:p>
        </w:tc>
        <w:tc>
          <w:tcPr>
            <w:tcW w:w="2928" w:type="dxa"/>
            <w:vMerge/>
          </w:tcPr>
          <w:p w:rsidR="006E13E7" w:rsidRPr="00BF04C5" w:rsidRDefault="006E13E7" w:rsidP="0054113D">
            <w:pPr>
              <w:rPr>
                <w:sz w:val="18"/>
              </w:rPr>
            </w:pPr>
          </w:p>
        </w:tc>
        <w:tc>
          <w:tcPr>
            <w:tcW w:w="3217" w:type="dxa"/>
          </w:tcPr>
          <w:p w:rsidR="006E13E7" w:rsidRDefault="006E13E7" w:rsidP="0054113D">
            <w:pPr>
              <w:rPr>
                <w:sz w:val="18"/>
              </w:rPr>
            </w:pPr>
            <w:r>
              <w:rPr>
                <w:sz w:val="18"/>
              </w:rPr>
              <w:t>- Plan de contrôle (</w:t>
            </w:r>
            <w:r w:rsidR="00027CD0">
              <w:rPr>
                <w:sz w:val="18"/>
              </w:rPr>
              <w:t>hiérarchie</w:t>
            </w:r>
            <w:r>
              <w:rPr>
                <w:sz w:val="18"/>
              </w:rPr>
              <w:t>)</w:t>
            </w:r>
          </w:p>
        </w:tc>
      </w:tr>
      <w:tr w:rsidR="006E13E7" w:rsidTr="00070624">
        <w:tc>
          <w:tcPr>
            <w:tcW w:w="2217" w:type="dxa"/>
            <w:vMerge/>
          </w:tcPr>
          <w:p w:rsidR="006E13E7" w:rsidRPr="00BF04C5" w:rsidRDefault="006E13E7" w:rsidP="0054113D">
            <w:pPr>
              <w:rPr>
                <w:sz w:val="18"/>
              </w:rPr>
            </w:pPr>
          </w:p>
        </w:tc>
        <w:tc>
          <w:tcPr>
            <w:tcW w:w="1527" w:type="dxa"/>
            <w:vMerge/>
          </w:tcPr>
          <w:p w:rsidR="006E13E7" w:rsidRPr="00BF04C5" w:rsidRDefault="006E13E7" w:rsidP="0054113D">
            <w:pPr>
              <w:rPr>
                <w:sz w:val="18"/>
              </w:rPr>
            </w:pPr>
          </w:p>
        </w:tc>
        <w:tc>
          <w:tcPr>
            <w:tcW w:w="2928" w:type="dxa"/>
            <w:vMerge/>
          </w:tcPr>
          <w:p w:rsidR="006E13E7" w:rsidRPr="00BF04C5" w:rsidRDefault="006E13E7" w:rsidP="0054113D">
            <w:pPr>
              <w:rPr>
                <w:sz w:val="18"/>
              </w:rPr>
            </w:pPr>
          </w:p>
        </w:tc>
        <w:tc>
          <w:tcPr>
            <w:tcW w:w="3217" w:type="dxa"/>
          </w:tcPr>
          <w:p w:rsidR="006E13E7" w:rsidRDefault="006E13E7" w:rsidP="0054113D">
            <w:pPr>
              <w:rPr>
                <w:sz w:val="18"/>
              </w:rPr>
            </w:pPr>
            <w:r>
              <w:rPr>
                <w:sz w:val="18"/>
              </w:rPr>
              <w:t>- Check-list / autocontrôle</w:t>
            </w:r>
          </w:p>
        </w:tc>
      </w:tr>
      <w:tr w:rsidR="00070624" w:rsidTr="00070624">
        <w:tc>
          <w:tcPr>
            <w:tcW w:w="2217" w:type="dxa"/>
            <w:vMerge w:val="restart"/>
          </w:tcPr>
          <w:p w:rsidR="00070624" w:rsidRPr="00BF04C5" w:rsidRDefault="00070624" w:rsidP="0054113D">
            <w:pPr>
              <w:rPr>
                <w:sz w:val="18"/>
              </w:rPr>
            </w:pPr>
            <w:r>
              <w:rPr>
                <w:sz w:val="18"/>
              </w:rPr>
              <w:t>Personne ne sait quoi ou comment faire …</w:t>
            </w:r>
          </w:p>
        </w:tc>
        <w:tc>
          <w:tcPr>
            <w:tcW w:w="1527" w:type="dxa"/>
            <w:vMerge w:val="restart"/>
          </w:tcPr>
          <w:p w:rsidR="00070624" w:rsidRPr="00070624" w:rsidRDefault="00070624" w:rsidP="00070624">
            <w:pPr>
              <w:jc w:val="center"/>
              <w:rPr>
                <w:b/>
                <w:sz w:val="18"/>
              </w:rPr>
            </w:pPr>
            <w:r w:rsidRPr="00EE5521">
              <w:rPr>
                <w:b/>
                <w:color w:val="00B050"/>
                <w:sz w:val="18"/>
              </w:rPr>
              <w:t>Documentation</w:t>
            </w:r>
          </w:p>
        </w:tc>
        <w:tc>
          <w:tcPr>
            <w:tcW w:w="2928" w:type="dxa"/>
            <w:vMerge w:val="restart"/>
          </w:tcPr>
          <w:p w:rsidR="00070624" w:rsidRPr="00BF04C5" w:rsidRDefault="00070624" w:rsidP="0054113D">
            <w:pPr>
              <w:rPr>
                <w:sz w:val="18"/>
              </w:rPr>
            </w:pPr>
            <w:r>
              <w:rPr>
                <w:sz w:val="18"/>
              </w:rPr>
              <w:t>Méconnaissance de la réglementation ou de l’outil informatique</w:t>
            </w:r>
          </w:p>
        </w:tc>
        <w:tc>
          <w:tcPr>
            <w:tcW w:w="3217" w:type="dxa"/>
          </w:tcPr>
          <w:p w:rsidR="00070624" w:rsidRDefault="00070624" w:rsidP="0054113D">
            <w:pPr>
              <w:rPr>
                <w:sz w:val="18"/>
              </w:rPr>
            </w:pPr>
            <w:r>
              <w:rPr>
                <w:sz w:val="18"/>
              </w:rPr>
              <w:t>- Fiche de poste</w:t>
            </w:r>
          </w:p>
        </w:tc>
      </w:tr>
      <w:tr w:rsidR="00070624" w:rsidTr="00070624">
        <w:tc>
          <w:tcPr>
            <w:tcW w:w="2217" w:type="dxa"/>
            <w:vMerge/>
          </w:tcPr>
          <w:p w:rsidR="00070624" w:rsidRPr="00BF04C5" w:rsidRDefault="00070624" w:rsidP="0054113D">
            <w:pPr>
              <w:rPr>
                <w:sz w:val="18"/>
              </w:rPr>
            </w:pPr>
          </w:p>
        </w:tc>
        <w:tc>
          <w:tcPr>
            <w:tcW w:w="1527" w:type="dxa"/>
            <w:vMerge/>
          </w:tcPr>
          <w:p w:rsidR="00070624" w:rsidRPr="00BF04C5" w:rsidRDefault="00070624" w:rsidP="0054113D">
            <w:pPr>
              <w:rPr>
                <w:sz w:val="18"/>
              </w:rPr>
            </w:pPr>
          </w:p>
        </w:tc>
        <w:tc>
          <w:tcPr>
            <w:tcW w:w="2928" w:type="dxa"/>
            <w:vMerge/>
          </w:tcPr>
          <w:p w:rsidR="00070624" w:rsidRPr="00BF04C5" w:rsidRDefault="00070624" w:rsidP="0054113D">
            <w:pPr>
              <w:rPr>
                <w:sz w:val="18"/>
              </w:rPr>
            </w:pPr>
          </w:p>
        </w:tc>
        <w:tc>
          <w:tcPr>
            <w:tcW w:w="3217" w:type="dxa"/>
          </w:tcPr>
          <w:p w:rsidR="00070624" w:rsidRDefault="00070624" w:rsidP="0054113D">
            <w:pPr>
              <w:rPr>
                <w:sz w:val="18"/>
              </w:rPr>
            </w:pPr>
            <w:r>
              <w:rPr>
                <w:sz w:val="18"/>
              </w:rPr>
              <w:t>- Formation métier</w:t>
            </w:r>
          </w:p>
        </w:tc>
      </w:tr>
      <w:tr w:rsidR="00070624" w:rsidTr="00070624">
        <w:tc>
          <w:tcPr>
            <w:tcW w:w="2217" w:type="dxa"/>
            <w:vMerge/>
          </w:tcPr>
          <w:p w:rsidR="00070624" w:rsidRPr="00BF04C5" w:rsidRDefault="00070624" w:rsidP="0054113D">
            <w:pPr>
              <w:rPr>
                <w:sz w:val="18"/>
              </w:rPr>
            </w:pPr>
          </w:p>
        </w:tc>
        <w:tc>
          <w:tcPr>
            <w:tcW w:w="1527" w:type="dxa"/>
            <w:vMerge/>
          </w:tcPr>
          <w:p w:rsidR="00070624" w:rsidRPr="00BF04C5" w:rsidRDefault="00070624" w:rsidP="0054113D">
            <w:pPr>
              <w:rPr>
                <w:sz w:val="18"/>
              </w:rPr>
            </w:pPr>
          </w:p>
        </w:tc>
        <w:tc>
          <w:tcPr>
            <w:tcW w:w="2928" w:type="dxa"/>
            <w:vMerge/>
          </w:tcPr>
          <w:p w:rsidR="00070624" w:rsidRPr="00BF04C5" w:rsidRDefault="00070624" w:rsidP="0054113D">
            <w:pPr>
              <w:rPr>
                <w:sz w:val="18"/>
              </w:rPr>
            </w:pPr>
          </w:p>
        </w:tc>
        <w:tc>
          <w:tcPr>
            <w:tcW w:w="3217" w:type="dxa"/>
          </w:tcPr>
          <w:p w:rsidR="00070624" w:rsidRDefault="00070624" w:rsidP="0054113D">
            <w:pPr>
              <w:rPr>
                <w:sz w:val="18"/>
              </w:rPr>
            </w:pPr>
            <w:r>
              <w:rPr>
                <w:sz w:val="18"/>
              </w:rPr>
              <w:t>- Formation outil</w:t>
            </w:r>
          </w:p>
        </w:tc>
      </w:tr>
      <w:tr w:rsidR="00070624" w:rsidTr="00070624">
        <w:tc>
          <w:tcPr>
            <w:tcW w:w="2217" w:type="dxa"/>
            <w:vMerge/>
          </w:tcPr>
          <w:p w:rsidR="00070624" w:rsidRPr="00BF04C5" w:rsidRDefault="00070624" w:rsidP="0054113D">
            <w:pPr>
              <w:rPr>
                <w:sz w:val="18"/>
              </w:rPr>
            </w:pPr>
          </w:p>
        </w:tc>
        <w:tc>
          <w:tcPr>
            <w:tcW w:w="1527" w:type="dxa"/>
            <w:vMerge/>
          </w:tcPr>
          <w:p w:rsidR="00070624" w:rsidRPr="00BF04C5" w:rsidRDefault="00070624" w:rsidP="0054113D">
            <w:pPr>
              <w:rPr>
                <w:sz w:val="18"/>
              </w:rPr>
            </w:pPr>
          </w:p>
        </w:tc>
        <w:tc>
          <w:tcPr>
            <w:tcW w:w="2928" w:type="dxa"/>
            <w:vMerge/>
          </w:tcPr>
          <w:p w:rsidR="00070624" w:rsidRPr="00BF04C5" w:rsidRDefault="00070624" w:rsidP="0054113D">
            <w:pPr>
              <w:rPr>
                <w:sz w:val="18"/>
              </w:rPr>
            </w:pPr>
          </w:p>
        </w:tc>
        <w:tc>
          <w:tcPr>
            <w:tcW w:w="3217" w:type="dxa"/>
          </w:tcPr>
          <w:p w:rsidR="00070624" w:rsidRDefault="00070624" w:rsidP="0054113D">
            <w:pPr>
              <w:rPr>
                <w:sz w:val="18"/>
              </w:rPr>
            </w:pPr>
            <w:r>
              <w:rPr>
                <w:sz w:val="18"/>
              </w:rPr>
              <w:t>- Fiche de procédure</w:t>
            </w:r>
          </w:p>
        </w:tc>
      </w:tr>
    </w:tbl>
    <w:p w:rsidR="00497C26" w:rsidRDefault="00497C26" w:rsidP="0054113D"/>
    <w:p w:rsidR="00497C26" w:rsidRDefault="00497C26" w:rsidP="0054113D"/>
    <w:p w:rsidR="00497C26" w:rsidRDefault="00497C26" w:rsidP="0054113D"/>
    <w:p w:rsidR="0054113D" w:rsidRDefault="0054113D" w:rsidP="00761BA7">
      <w:pPr>
        <w:ind w:left="-349"/>
      </w:pPr>
    </w:p>
    <w:p w:rsidR="0054113D" w:rsidRDefault="0054113D" w:rsidP="0054113D"/>
    <w:p w:rsidR="0054113D" w:rsidRDefault="0054113D" w:rsidP="0054113D"/>
    <w:p w:rsidR="0054113D" w:rsidRDefault="0054113D" w:rsidP="0054113D"/>
    <w:p w:rsidR="0054113D" w:rsidRDefault="0054113D" w:rsidP="0054113D"/>
    <w:p w:rsidR="0054113D" w:rsidRDefault="0054113D" w:rsidP="0054113D"/>
    <w:p w:rsidR="0054113D" w:rsidRDefault="0054113D" w:rsidP="0054113D"/>
    <w:p w:rsidR="0054113D" w:rsidRDefault="0054113D" w:rsidP="0054113D"/>
    <w:p w:rsidR="0054113D" w:rsidRDefault="0054113D" w:rsidP="0054113D"/>
    <w:p w:rsidR="00A34942" w:rsidRDefault="00A34942" w:rsidP="0054113D"/>
    <w:p w:rsidR="00A34942" w:rsidRDefault="00A34942" w:rsidP="0054113D"/>
    <w:p w:rsidR="00A34942" w:rsidRDefault="00A34942" w:rsidP="0054113D"/>
    <w:p w:rsidR="0054113D" w:rsidRDefault="0054113D" w:rsidP="0054113D"/>
    <w:p w:rsidR="0054113D" w:rsidRDefault="0054113D" w:rsidP="0054113D"/>
    <w:p w:rsidR="0054113D" w:rsidRDefault="0054113D" w:rsidP="0054113D"/>
    <w:p w:rsidR="00D47A16" w:rsidRDefault="00D47A16" w:rsidP="0054113D"/>
    <w:p w:rsidR="00070624" w:rsidRDefault="00070624" w:rsidP="0054113D"/>
    <w:p w:rsidR="00070624" w:rsidRDefault="00070624" w:rsidP="0054113D"/>
    <w:p w:rsidR="00D47A16" w:rsidRDefault="00D47A16" w:rsidP="0054113D"/>
    <w:p w:rsidR="00486BE1" w:rsidRDefault="00486BE1" w:rsidP="0054113D"/>
    <w:p w:rsidR="00486BE1" w:rsidRDefault="00486BE1" w:rsidP="0054113D"/>
    <w:p w:rsidR="00486BE1" w:rsidRDefault="00486BE1" w:rsidP="0054113D"/>
    <w:p w:rsidR="0054113D" w:rsidRDefault="0054113D" w:rsidP="0054113D"/>
    <w:p w:rsidR="00194125" w:rsidRDefault="00194125" w:rsidP="0054113D"/>
    <w:p w:rsidR="00884C49" w:rsidRDefault="00884C49" w:rsidP="00952A71">
      <w:pPr>
        <w:jc w:val="center"/>
      </w:pPr>
    </w:p>
    <w:p w:rsidR="004F5817" w:rsidRDefault="004F5817" w:rsidP="00C76D53">
      <w:pPr>
        <w:jc w:val="center"/>
      </w:pPr>
      <w:bookmarkStart w:id="0" w:name="_GoBack"/>
      <w:bookmarkEnd w:id="0"/>
    </w:p>
    <w:sectPr w:rsidR="004F5817" w:rsidSect="00BF1D0B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35C54"/>
    <w:multiLevelType w:val="hybridMultilevel"/>
    <w:tmpl w:val="466C1E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7524C"/>
    <w:multiLevelType w:val="hybridMultilevel"/>
    <w:tmpl w:val="E00E1798"/>
    <w:lvl w:ilvl="0" w:tplc="040C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45F45EE7"/>
    <w:multiLevelType w:val="hybridMultilevel"/>
    <w:tmpl w:val="2496E0DE"/>
    <w:lvl w:ilvl="0" w:tplc="040C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4BB1103D"/>
    <w:multiLevelType w:val="hybridMultilevel"/>
    <w:tmpl w:val="6F6AD0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03138C"/>
    <w:multiLevelType w:val="hybridMultilevel"/>
    <w:tmpl w:val="48626146"/>
    <w:lvl w:ilvl="0" w:tplc="040C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>
    <w:nsid w:val="6AEC32B7"/>
    <w:multiLevelType w:val="hybridMultilevel"/>
    <w:tmpl w:val="B46076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D73468"/>
    <w:multiLevelType w:val="hybridMultilevel"/>
    <w:tmpl w:val="CEBEE2C8"/>
    <w:lvl w:ilvl="0" w:tplc="040C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18"/>
    <w:rsid w:val="00000A50"/>
    <w:rsid w:val="00003375"/>
    <w:rsid w:val="0000392F"/>
    <w:rsid w:val="000247E8"/>
    <w:rsid w:val="000250B9"/>
    <w:rsid w:val="0002762E"/>
    <w:rsid w:val="00027CD0"/>
    <w:rsid w:val="00030F2C"/>
    <w:rsid w:val="00037CFF"/>
    <w:rsid w:val="00041A51"/>
    <w:rsid w:val="00047593"/>
    <w:rsid w:val="000501C4"/>
    <w:rsid w:val="000600D2"/>
    <w:rsid w:val="00061618"/>
    <w:rsid w:val="00070624"/>
    <w:rsid w:val="000A6EE3"/>
    <w:rsid w:val="000A7C2A"/>
    <w:rsid w:val="000B246F"/>
    <w:rsid w:val="000B4FB1"/>
    <w:rsid w:val="000B68E1"/>
    <w:rsid w:val="000D321F"/>
    <w:rsid w:val="000E7D8A"/>
    <w:rsid w:val="000F1F96"/>
    <w:rsid w:val="0010640E"/>
    <w:rsid w:val="00127692"/>
    <w:rsid w:val="00133C5A"/>
    <w:rsid w:val="00147A7D"/>
    <w:rsid w:val="00151834"/>
    <w:rsid w:val="00185BEE"/>
    <w:rsid w:val="00194125"/>
    <w:rsid w:val="001B2B7F"/>
    <w:rsid w:val="001D0867"/>
    <w:rsid w:val="001D7021"/>
    <w:rsid w:val="001E11C6"/>
    <w:rsid w:val="001E2A0F"/>
    <w:rsid w:val="00200DF2"/>
    <w:rsid w:val="00237A02"/>
    <w:rsid w:val="00243DC9"/>
    <w:rsid w:val="00261C2C"/>
    <w:rsid w:val="002672E4"/>
    <w:rsid w:val="002718E9"/>
    <w:rsid w:val="00275513"/>
    <w:rsid w:val="002840E2"/>
    <w:rsid w:val="00295F21"/>
    <w:rsid w:val="002A16C9"/>
    <w:rsid w:val="002A40AA"/>
    <w:rsid w:val="002A4BA0"/>
    <w:rsid w:val="002C381B"/>
    <w:rsid w:val="002C3C50"/>
    <w:rsid w:val="002C5A2E"/>
    <w:rsid w:val="002E2CB3"/>
    <w:rsid w:val="002E3143"/>
    <w:rsid w:val="003154FF"/>
    <w:rsid w:val="00322762"/>
    <w:rsid w:val="003338FF"/>
    <w:rsid w:val="00343739"/>
    <w:rsid w:val="003677B0"/>
    <w:rsid w:val="00392D76"/>
    <w:rsid w:val="003A2FAA"/>
    <w:rsid w:val="003B5742"/>
    <w:rsid w:val="003C04CC"/>
    <w:rsid w:val="003D416C"/>
    <w:rsid w:val="00402E5C"/>
    <w:rsid w:val="00403A31"/>
    <w:rsid w:val="004146BE"/>
    <w:rsid w:val="00415987"/>
    <w:rsid w:val="00425E96"/>
    <w:rsid w:val="00425F77"/>
    <w:rsid w:val="00452D58"/>
    <w:rsid w:val="004663C9"/>
    <w:rsid w:val="00467FD6"/>
    <w:rsid w:val="00482AA8"/>
    <w:rsid w:val="00485ADD"/>
    <w:rsid w:val="00486BE1"/>
    <w:rsid w:val="00492543"/>
    <w:rsid w:val="0049340B"/>
    <w:rsid w:val="00497C26"/>
    <w:rsid w:val="004B5F3C"/>
    <w:rsid w:val="004C14D4"/>
    <w:rsid w:val="004C4B97"/>
    <w:rsid w:val="004D1CFB"/>
    <w:rsid w:val="004D47F4"/>
    <w:rsid w:val="004D4F4B"/>
    <w:rsid w:val="004E6485"/>
    <w:rsid w:val="004F5817"/>
    <w:rsid w:val="004F6B52"/>
    <w:rsid w:val="00501B17"/>
    <w:rsid w:val="00515C68"/>
    <w:rsid w:val="005404C2"/>
    <w:rsid w:val="0054063F"/>
    <w:rsid w:val="0054113D"/>
    <w:rsid w:val="0054643B"/>
    <w:rsid w:val="0055121C"/>
    <w:rsid w:val="0056098C"/>
    <w:rsid w:val="00573526"/>
    <w:rsid w:val="005A447B"/>
    <w:rsid w:val="005B33C7"/>
    <w:rsid w:val="005B3C14"/>
    <w:rsid w:val="005C2966"/>
    <w:rsid w:val="005C771C"/>
    <w:rsid w:val="005F3CE6"/>
    <w:rsid w:val="00601C3A"/>
    <w:rsid w:val="00604457"/>
    <w:rsid w:val="00654C34"/>
    <w:rsid w:val="0065669B"/>
    <w:rsid w:val="00661DB4"/>
    <w:rsid w:val="00693D26"/>
    <w:rsid w:val="006B5A34"/>
    <w:rsid w:val="006D413C"/>
    <w:rsid w:val="006E13E7"/>
    <w:rsid w:val="006F1E6D"/>
    <w:rsid w:val="006F3B7A"/>
    <w:rsid w:val="0071355F"/>
    <w:rsid w:val="00715AA5"/>
    <w:rsid w:val="0072117D"/>
    <w:rsid w:val="007454CA"/>
    <w:rsid w:val="00746381"/>
    <w:rsid w:val="00746E99"/>
    <w:rsid w:val="007513BF"/>
    <w:rsid w:val="00752FF7"/>
    <w:rsid w:val="00761BA7"/>
    <w:rsid w:val="007647B5"/>
    <w:rsid w:val="007A535C"/>
    <w:rsid w:val="007B249B"/>
    <w:rsid w:val="007B63B1"/>
    <w:rsid w:val="007B6893"/>
    <w:rsid w:val="007C6B95"/>
    <w:rsid w:val="007C7684"/>
    <w:rsid w:val="007E0FA3"/>
    <w:rsid w:val="007E1952"/>
    <w:rsid w:val="007F2678"/>
    <w:rsid w:val="007F2C34"/>
    <w:rsid w:val="00817540"/>
    <w:rsid w:val="00832CB5"/>
    <w:rsid w:val="00832ECE"/>
    <w:rsid w:val="00842751"/>
    <w:rsid w:val="0085135A"/>
    <w:rsid w:val="00852447"/>
    <w:rsid w:val="00857EA3"/>
    <w:rsid w:val="00870BB4"/>
    <w:rsid w:val="008812A5"/>
    <w:rsid w:val="008830F1"/>
    <w:rsid w:val="0088324A"/>
    <w:rsid w:val="00884C49"/>
    <w:rsid w:val="008902F1"/>
    <w:rsid w:val="008A4BBF"/>
    <w:rsid w:val="008A68CA"/>
    <w:rsid w:val="008C18C9"/>
    <w:rsid w:val="008C5EC8"/>
    <w:rsid w:val="008D418B"/>
    <w:rsid w:val="008E38D1"/>
    <w:rsid w:val="008E7CBC"/>
    <w:rsid w:val="008F55C9"/>
    <w:rsid w:val="009004AE"/>
    <w:rsid w:val="009076D7"/>
    <w:rsid w:val="0093035E"/>
    <w:rsid w:val="009339E5"/>
    <w:rsid w:val="0093624F"/>
    <w:rsid w:val="009465EA"/>
    <w:rsid w:val="00950212"/>
    <w:rsid w:val="00952A71"/>
    <w:rsid w:val="00954CB4"/>
    <w:rsid w:val="009608C8"/>
    <w:rsid w:val="00975FE5"/>
    <w:rsid w:val="009837C5"/>
    <w:rsid w:val="009B1808"/>
    <w:rsid w:val="009B28B2"/>
    <w:rsid w:val="009C0CFC"/>
    <w:rsid w:val="009C304B"/>
    <w:rsid w:val="009C7D3A"/>
    <w:rsid w:val="009D1165"/>
    <w:rsid w:val="009D6A2D"/>
    <w:rsid w:val="009F2906"/>
    <w:rsid w:val="00A068AB"/>
    <w:rsid w:val="00A10928"/>
    <w:rsid w:val="00A24CCD"/>
    <w:rsid w:val="00A269C2"/>
    <w:rsid w:val="00A32071"/>
    <w:rsid w:val="00A34942"/>
    <w:rsid w:val="00A42D89"/>
    <w:rsid w:val="00A4364A"/>
    <w:rsid w:val="00A47129"/>
    <w:rsid w:val="00A53D67"/>
    <w:rsid w:val="00A54C17"/>
    <w:rsid w:val="00A730A1"/>
    <w:rsid w:val="00A86771"/>
    <w:rsid w:val="00AA0FA5"/>
    <w:rsid w:val="00AA5B8B"/>
    <w:rsid w:val="00AA69B6"/>
    <w:rsid w:val="00AE32CC"/>
    <w:rsid w:val="00AE3B4A"/>
    <w:rsid w:val="00AE3C4E"/>
    <w:rsid w:val="00B00E92"/>
    <w:rsid w:val="00B032C3"/>
    <w:rsid w:val="00B2381A"/>
    <w:rsid w:val="00B276C4"/>
    <w:rsid w:val="00B30DCC"/>
    <w:rsid w:val="00B327B4"/>
    <w:rsid w:val="00B4369D"/>
    <w:rsid w:val="00B57232"/>
    <w:rsid w:val="00B714DC"/>
    <w:rsid w:val="00B9563D"/>
    <w:rsid w:val="00B9631E"/>
    <w:rsid w:val="00BE0787"/>
    <w:rsid w:val="00BF04C5"/>
    <w:rsid w:val="00BF1D0B"/>
    <w:rsid w:val="00C27CAA"/>
    <w:rsid w:val="00C43332"/>
    <w:rsid w:val="00C613A0"/>
    <w:rsid w:val="00C64635"/>
    <w:rsid w:val="00C71060"/>
    <w:rsid w:val="00C76D53"/>
    <w:rsid w:val="00C83BFE"/>
    <w:rsid w:val="00C90883"/>
    <w:rsid w:val="00CB3188"/>
    <w:rsid w:val="00CB5006"/>
    <w:rsid w:val="00CB7B3B"/>
    <w:rsid w:val="00CD02C9"/>
    <w:rsid w:val="00CD3EBB"/>
    <w:rsid w:val="00CE41C7"/>
    <w:rsid w:val="00CE7B40"/>
    <w:rsid w:val="00CF4CD1"/>
    <w:rsid w:val="00CF74B7"/>
    <w:rsid w:val="00D00931"/>
    <w:rsid w:val="00D07CE0"/>
    <w:rsid w:val="00D30820"/>
    <w:rsid w:val="00D32F92"/>
    <w:rsid w:val="00D47A16"/>
    <w:rsid w:val="00D65D7D"/>
    <w:rsid w:val="00D81303"/>
    <w:rsid w:val="00D86099"/>
    <w:rsid w:val="00D87ED7"/>
    <w:rsid w:val="00DA25B1"/>
    <w:rsid w:val="00DB0A98"/>
    <w:rsid w:val="00DB0E5C"/>
    <w:rsid w:val="00DC0CF3"/>
    <w:rsid w:val="00DD0857"/>
    <w:rsid w:val="00DD1E87"/>
    <w:rsid w:val="00DD56DE"/>
    <w:rsid w:val="00DF1E18"/>
    <w:rsid w:val="00DF37D8"/>
    <w:rsid w:val="00DF7B11"/>
    <w:rsid w:val="00E050DE"/>
    <w:rsid w:val="00E130C0"/>
    <w:rsid w:val="00E21B39"/>
    <w:rsid w:val="00E227B0"/>
    <w:rsid w:val="00E375C6"/>
    <w:rsid w:val="00E529D0"/>
    <w:rsid w:val="00E548F0"/>
    <w:rsid w:val="00E6074F"/>
    <w:rsid w:val="00E77F8B"/>
    <w:rsid w:val="00E8553A"/>
    <w:rsid w:val="00EA34EC"/>
    <w:rsid w:val="00EB16FC"/>
    <w:rsid w:val="00EC4356"/>
    <w:rsid w:val="00ED6EED"/>
    <w:rsid w:val="00EE5521"/>
    <w:rsid w:val="00EE6358"/>
    <w:rsid w:val="00EF4491"/>
    <w:rsid w:val="00EF6D7E"/>
    <w:rsid w:val="00F010FC"/>
    <w:rsid w:val="00F430BA"/>
    <w:rsid w:val="00F432FA"/>
    <w:rsid w:val="00F511AB"/>
    <w:rsid w:val="00F52972"/>
    <w:rsid w:val="00F809C2"/>
    <w:rsid w:val="00F83F65"/>
    <w:rsid w:val="00F84C13"/>
    <w:rsid w:val="00FA1696"/>
    <w:rsid w:val="00FA3269"/>
    <w:rsid w:val="00FA44A2"/>
    <w:rsid w:val="00FA592E"/>
    <w:rsid w:val="00FB0F1F"/>
    <w:rsid w:val="00FB48EF"/>
    <w:rsid w:val="00FC1481"/>
    <w:rsid w:val="00FC7F77"/>
    <w:rsid w:val="00FD5AF3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D0B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37A0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A7C2A"/>
    <w:pPr>
      <w:ind w:left="720"/>
      <w:contextualSpacing/>
    </w:pPr>
  </w:style>
  <w:style w:type="table" w:styleId="Grilledutableau">
    <w:name w:val="Table Grid"/>
    <w:basedOn w:val="TableauNormal"/>
    <w:uiPriority w:val="59"/>
    <w:rsid w:val="00EA3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32F9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2F92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D0B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37A0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A7C2A"/>
    <w:pPr>
      <w:ind w:left="720"/>
      <w:contextualSpacing/>
    </w:pPr>
  </w:style>
  <w:style w:type="table" w:styleId="Grilledutableau">
    <w:name w:val="Table Grid"/>
    <w:basedOn w:val="TableauNormal"/>
    <w:uiPriority w:val="59"/>
    <w:rsid w:val="00EA3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32F9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2F92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9564F-20FE-4E3F-BD5D-49D6DDAC7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84C4D693</Template>
  <TotalTime>0</TotalTime>
  <Pages>2</Pages>
  <Words>468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RIVIERE</dc:creator>
  <cp:lastModifiedBy>NICOLAS RIVIERE</cp:lastModifiedBy>
  <cp:revision>2</cp:revision>
  <cp:lastPrinted>2014-08-25T14:42:00Z</cp:lastPrinted>
  <dcterms:created xsi:type="dcterms:W3CDTF">2014-09-11T07:23:00Z</dcterms:created>
  <dcterms:modified xsi:type="dcterms:W3CDTF">2014-09-11T07:23:00Z</dcterms:modified>
</cp:coreProperties>
</file>